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4F40" w:rsidRDefault="00F64411" w:rsidP="00C94F40">
      <w:pPr>
        <w:pStyle w:val="A4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line="360" w:lineRule="auto"/>
        <w:ind w:firstLine="540"/>
        <w:jc w:val="center"/>
        <w:rPr>
          <w:rFonts w:asciiTheme="minorEastAsia" w:eastAsiaTheme="minorEastAsia" w:hAnsiTheme="minorEastAsia" w:hint="default"/>
          <w:sz w:val="32"/>
          <w:lang w:val="zh-CN"/>
        </w:rPr>
      </w:pPr>
      <w:r w:rsidRPr="00296D5D">
        <w:rPr>
          <w:rFonts w:asciiTheme="minorEastAsia" w:eastAsiaTheme="minorEastAsia" w:hAnsiTheme="minorEastAsia"/>
          <w:sz w:val="32"/>
          <w:lang w:val="zh-CN"/>
        </w:rPr>
        <w:t>银达智能</w:t>
      </w:r>
      <w:proofErr w:type="gramStart"/>
      <w:r w:rsidRPr="00296D5D">
        <w:rPr>
          <w:rFonts w:asciiTheme="minorEastAsia" w:eastAsiaTheme="minorEastAsia" w:hAnsiTheme="minorEastAsia"/>
          <w:sz w:val="32"/>
          <w:lang w:val="zh-CN"/>
        </w:rPr>
        <w:t>担保风控</w:t>
      </w:r>
      <w:r w:rsidR="00234A14" w:rsidRPr="00296D5D">
        <w:rPr>
          <w:rFonts w:asciiTheme="minorEastAsia" w:eastAsiaTheme="minorEastAsia" w:hAnsiTheme="minorEastAsia"/>
          <w:sz w:val="32"/>
          <w:lang w:val="zh-CN"/>
        </w:rPr>
        <w:t>平台</w:t>
      </w:r>
      <w:proofErr w:type="gramEnd"/>
      <w:r w:rsidR="00234A14" w:rsidRPr="00296D5D">
        <w:rPr>
          <w:rFonts w:asciiTheme="minorEastAsia" w:eastAsiaTheme="minorEastAsia" w:hAnsiTheme="minorEastAsia"/>
          <w:sz w:val="32"/>
          <w:lang w:val="zh-CN"/>
        </w:rPr>
        <w:t>项目合同书</w:t>
      </w:r>
    </w:p>
    <w:p w:rsidR="002327D4" w:rsidRPr="00296D5D" w:rsidRDefault="00234A14" w:rsidP="00321659">
      <w:pPr>
        <w:pStyle w:val="A4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line="360" w:lineRule="auto"/>
        <w:ind w:firstLine="540"/>
        <w:jc w:val="center"/>
        <w:rPr>
          <w:rFonts w:asciiTheme="minorEastAsia" w:eastAsiaTheme="minorEastAsia" w:hAnsiTheme="minorEastAsia" w:hint="default"/>
          <w:sz w:val="32"/>
          <w:lang w:val="zh-CN"/>
        </w:rPr>
      </w:pPr>
      <w:r w:rsidRPr="00296D5D">
        <w:rPr>
          <w:rFonts w:asciiTheme="minorEastAsia" w:eastAsiaTheme="minorEastAsia" w:hAnsiTheme="minorEastAsia"/>
          <w:sz w:val="32"/>
          <w:lang w:val="zh-CN"/>
        </w:rPr>
        <w:t>补充协议</w:t>
      </w:r>
      <w:r w:rsidR="002A45C0">
        <w:rPr>
          <w:rFonts w:asciiTheme="minorEastAsia" w:eastAsiaTheme="minorEastAsia" w:hAnsiTheme="minorEastAsia"/>
          <w:sz w:val="32"/>
          <w:lang w:val="zh-CN"/>
        </w:rPr>
        <w:t xml:space="preserve"> </w:t>
      </w:r>
      <w:r w:rsidR="002A45C0">
        <w:rPr>
          <w:rStyle w:val="a5"/>
          <w:rFonts w:asciiTheme="minorEastAsia" w:eastAsiaTheme="minorEastAsia" w:hAnsiTheme="minorEastAsia"/>
          <w:sz w:val="24"/>
          <w:szCs w:val="24"/>
        </w:rPr>
        <w:t>SZBYBYDOA-01</w:t>
      </w:r>
    </w:p>
    <w:p w:rsidR="002327D4" w:rsidRPr="00296D5D" w:rsidRDefault="00234A14" w:rsidP="00321659">
      <w:pPr>
        <w:pStyle w:val="A4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line="360" w:lineRule="auto"/>
        <w:ind w:firstLine="540"/>
        <w:rPr>
          <w:rStyle w:val="a5"/>
          <w:rFonts w:asciiTheme="minorEastAsia" w:eastAsiaTheme="minorEastAsia" w:hAnsiTheme="minorEastAsia" w:hint="default"/>
          <w:sz w:val="24"/>
          <w:szCs w:val="24"/>
        </w:rPr>
      </w:pPr>
      <w:r w:rsidRPr="00296D5D">
        <w:rPr>
          <w:rStyle w:val="a5"/>
          <w:rFonts w:asciiTheme="minorEastAsia" w:eastAsiaTheme="minorEastAsia" w:hAnsiTheme="minorEastAsia"/>
          <w:sz w:val="24"/>
          <w:szCs w:val="24"/>
        </w:rPr>
        <w:t>甲方名称：</w:t>
      </w:r>
      <w:r w:rsidR="00F64411" w:rsidRPr="00296D5D">
        <w:rPr>
          <w:rStyle w:val="a5"/>
          <w:rFonts w:asciiTheme="minorEastAsia" w:eastAsiaTheme="minorEastAsia" w:hAnsiTheme="minorEastAsia"/>
          <w:sz w:val="24"/>
          <w:szCs w:val="24"/>
        </w:rPr>
        <w:t>深圳市银达担保有限公司</w:t>
      </w:r>
    </w:p>
    <w:p w:rsidR="002327D4" w:rsidRPr="00296D5D" w:rsidRDefault="00234A14" w:rsidP="00321659">
      <w:pPr>
        <w:pStyle w:val="A4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line="360" w:lineRule="auto"/>
        <w:ind w:firstLine="540"/>
        <w:rPr>
          <w:rStyle w:val="a5"/>
          <w:rFonts w:asciiTheme="minorEastAsia" w:eastAsiaTheme="minorEastAsia" w:hAnsiTheme="minorEastAsia" w:hint="default"/>
          <w:sz w:val="24"/>
          <w:szCs w:val="24"/>
        </w:rPr>
      </w:pPr>
      <w:r w:rsidRPr="00296D5D">
        <w:rPr>
          <w:rStyle w:val="a5"/>
          <w:rFonts w:asciiTheme="minorEastAsia" w:eastAsiaTheme="minorEastAsia" w:hAnsiTheme="minorEastAsia"/>
          <w:sz w:val="24"/>
          <w:szCs w:val="24"/>
        </w:rPr>
        <w:t>法定代表人：</w:t>
      </w:r>
      <w:r w:rsidR="00F64411" w:rsidRPr="00296D5D">
        <w:rPr>
          <w:rStyle w:val="a5"/>
          <w:rFonts w:asciiTheme="minorEastAsia" w:eastAsiaTheme="minorEastAsia" w:hAnsiTheme="minorEastAsia"/>
          <w:sz w:val="24"/>
          <w:szCs w:val="24"/>
        </w:rPr>
        <w:t>刘照亮</w:t>
      </w:r>
    </w:p>
    <w:p w:rsidR="002327D4" w:rsidRPr="00296D5D" w:rsidRDefault="00234A14" w:rsidP="00321659">
      <w:pPr>
        <w:pStyle w:val="A4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line="360" w:lineRule="auto"/>
        <w:ind w:firstLine="540"/>
        <w:rPr>
          <w:rStyle w:val="a5"/>
          <w:rFonts w:asciiTheme="minorEastAsia" w:eastAsiaTheme="minorEastAsia" w:hAnsiTheme="minorEastAsia" w:hint="default"/>
          <w:sz w:val="24"/>
          <w:szCs w:val="24"/>
        </w:rPr>
      </w:pPr>
      <w:r w:rsidRPr="00296D5D">
        <w:rPr>
          <w:rStyle w:val="a5"/>
          <w:rFonts w:asciiTheme="minorEastAsia" w:eastAsiaTheme="minorEastAsia" w:hAnsiTheme="minorEastAsia"/>
          <w:sz w:val="24"/>
          <w:szCs w:val="24"/>
        </w:rPr>
        <w:t>地    址：</w:t>
      </w:r>
      <w:r w:rsidR="00F64411" w:rsidRPr="00296D5D">
        <w:rPr>
          <w:rStyle w:val="a5"/>
          <w:rFonts w:asciiTheme="minorEastAsia" w:eastAsiaTheme="minorEastAsia" w:hAnsiTheme="minorEastAsia"/>
          <w:sz w:val="24"/>
          <w:szCs w:val="24"/>
        </w:rPr>
        <w:t>广东省深圳市福田区上步南路锦峰大厦A座24层整层</w:t>
      </w:r>
    </w:p>
    <w:p w:rsidR="002327D4" w:rsidRPr="00296D5D" w:rsidRDefault="00234A14" w:rsidP="00321659">
      <w:pPr>
        <w:pStyle w:val="A4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line="360" w:lineRule="auto"/>
        <w:ind w:firstLine="540"/>
        <w:rPr>
          <w:rStyle w:val="a5"/>
          <w:rFonts w:asciiTheme="minorEastAsia" w:eastAsiaTheme="minorEastAsia" w:hAnsiTheme="minorEastAsia" w:hint="default"/>
          <w:sz w:val="24"/>
          <w:szCs w:val="24"/>
        </w:rPr>
      </w:pPr>
      <w:r w:rsidRPr="00296D5D">
        <w:rPr>
          <w:rStyle w:val="a5"/>
          <w:rFonts w:asciiTheme="minorEastAsia" w:eastAsiaTheme="minorEastAsia" w:hAnsiTheme="minorEastAsia"/>
          <w:sz w:val="24"/>
          <w:szCs w:val="24"/>
        </w:rPr>
        <w:t>电    话：</w:t>
      </w:r>
      <w:r w:rsidR="00F64411" w:rsidRPr="00296D5D">
        <w:rPr>
          <w:rStyle w:val="a5"/>
          <w:rFonts w:asciiTheme="minorEastAsia" w:eastAsiaTheme="minorEastAsia" w:hAnsiTheme="minorEastAsia"/>
          <w:sz w:val="24"/>
          <w:szCs w:val="24"/>
        </w:rPr>
        <w:t>0755-83787889</w:t>
      </w:r>
    </w:p>
    <w:p w:rsidR="002327D4" w:rsidRPr="00296D5D" w:rsidRDefault="00234A14" w:rsidP="00321659">
      <w:pPr>
        <w:pStyle w:val="A4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line="360" w:lineRule="auto"/>
        <w:ind w:firstLine="540"/>
        <w:rPr>
          <w:rStyle w:val="a5"/>
          <w:rFonts w:asciiTheme="minorEastAsia" w:eastAsiaTheme="minorEastAsia" w:hAnsiTheme="minorEastAsia" w:hint="default"/>
          <w:sz w:val="24"/>
          <w:szCs w:val="24"/>
        </w:rPr>
      </w:pPr>
      <w:r w:rsidRPr="00296D5D">
        <w:rPr>
          <w:rStyle w:val="a5"/>
          <w:rFonts w:asciiTheme="minorEastAsia" w:eastAsiaTheme="minorEastAsia" w:hAnsiTheme="minorEastAsia"/>
          <w:sz w:val="24"/>
          <w:szCs w:val="24"/>
        </w:rPr>
        <w:t>传    真：</w:t>
      </w:r>
      <w:r w:rsidR="00F64411" w:rsidRPr="00296D5D">
        <w:rPr>
          <w:rStyle w:val="a5"/>
          <w:rFonts w:asciiTheme="minorEastAsia" w:eastAsiaTheme="minorEastAsia" w:hAnsiTheme="minorEastAsia"/>
          <w:sz w:val="24"/>
          <w:szCs w:val="24"/>
        </w:rPr>
        <w:t>0755-82927373</w:t>
      </w:r>
    </w:p>
    <w:p w:rsidR="002327D4" w:rsidRPr="00296D5D" w:rsidRDefault="00234A14" w:rsidP="00321659">
      <w:pPr>
        <w:pStyle w:val="A4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line="360" w:lineRule="auto"/>
        <w:ind w:firstLine="540"/>
        <w:rPr>
          <w:rStyle w:val="a5"/>
          <w:rFonts w:asciiTheme="minorEastAsia" w:eastAsiaTheme="minorEastAsia" w:hAnsiTheme="minorEastAsia" w:hint="default"/>
          <w:sz w:val="24"/>
          <w:szCs w:val="24"/>
        </w:rPr>
      </w:pPr>
      <w:r w:rsidRPr="00296D5D">
        <w:rPr>
          <w:rStyle w:val="a5"/>
          <w:rFonts w:asciiTheme="minorEastAsia" w:eastAsiaTheme="minorEastAsia" w:hAnsiTheme="minorEastAsia"/>
          <w:sz w:val="24"/>
          <w:szCs w:val="24"/>
        </w:rPr>
        <w:t>联 系 人：</w:t>
      </w:r>
      <w:r w:rsidR="00F64411" w:rsidRPr="00296D5D">
        <w:rPr>
          <w:rStyle w:val="a5"/>
          <w:rFonts w:asciiTheme="minorEastAsia" w:eastAsiaTheme="minorEastAsia" w:hAnsiTheme="minorEastAsia"/>
          <w:sz w:val="24"/>
          <w:szCs w:val="24"/>
        </w:rPr>
        <w:t>赵永飞</w:t>
      </w:r>
    </w:p>
    <w:p w:rsidR="002327D4" w:rsidRPr="00296D5D" w:rsidRDefault="00234A14" w:rsidP="00321659">
      <w:pPr>
        <w:pStyle w:val="A4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line="360" w:lineRule="auto"/>
        <w:ind w:firstLine="540"/>
        <w:rPr>
          <w:rStyle w:val="a5"/>
          <w:rFonts w:asciiTheme="minorEastAsia" w:eastAsiaTheme="minorEastAsia" w:hAnsiTheme="minorEastAsia" w:hint="default"/>
          <w:sz w:val="24"/>
          <w:szCs w:val="24"/>
        </w:rPr>
      </w:pPr>
      <w:r w:rsidRPr="00296D5D">
        <w:rPr>
          <w:rStyle w:val="a5"/>
          <w:rFonts w:asciiTheme="minorEastAsia" w:eastAsiaTheme="minorEastAsia" w:hAnsiTheme="minorEastAsia"/>
          <w:sz w:val="24"/>
          <w:szCs w:val="24"/>
        </w:rPr>
        <w:t>电子信箱：</w:t>
      </w:r>
      <w:r w:rsidR="00F64411" w:rsidRPr="00296D5D">
        <w:rPr>
          <w:rStyle w:val="a5"/>
          <w:rFonts w:asciiTheme="minorEastAsia" w:eastAsiaTheme="minorEastAsia" w:hAnsiTheme="minorEastAsia"/>
          <w:sz w:val="24"/>
          <w:szCs w:val="24"/>
        </w:rPr>
        <w:t>zhaoyongfei</w:t>
      </w:r>
      <w:r w:rsidR="00F64411" w:rsidRPr="00296D5D">
        <w:rPr>
          <w:rStyle w:val="a5"/>
          <w:rFonts w:asciiTheme="minorEastAsia" w:eastAsiaTheme="minorEastAsia" w:hAnsiTheme="minorEastAsia" w:hint="default"/>
          <w:sz w:val="24"/>
          <w:szCs w:val="24"/>
        </w:rPr>
        <w:t>@yinda2009.com</w:t>
      </w:r>
    </w:p>
    <w:p w:rsidR="002327D4" w:rsidRPr="00296D5D" w:rsidRDefault="002327D4" w:rsidP="00321659">
      <w:pPr>
        <w:pStyle w:val="A4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line="360" w:lineRule="auto"/>
        <w:ind w:firstLine="540"/>
        <w:rPr>
          <w:rStyle w:val="a5"/>
          <w:rFonts w:asciiTheme="minorEastAsia" w:eastAsiaTheme="minorEastAsia" w:hAnsiTheme="minorEastAsia" w:hint="default"/>
          <w:sz w:val="24"/>
          <w:szCs w:val="24"/>
        </w:rPr>
      </w:pPr>
    </w:p>
    <w:p w:rsidR="002327D4" w:rsidRPr="00296D5D" w:rsidRDefault="00234A14" w:rsidP="00321659">
      <w:pPr>
        <w:pStyle w:val="A4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line="360" w:lineRule="auto"/>
        <w:ind w:firstLine="540"/>
        <w:rPr>
          <w:rStyle w:val="a5"/>
          <w:rFonts w:asciiTheme="minorEastAsia" w:eastAsiaTheme="minorEastAsia" w:hAnsiTheme="minorEastAsia" w:hint="default"/>
          <w:sz w:val="24"/>
          <w:szCs w:val="24"/>
        </w:rPr>
      </w:pPr>
      <w:r w:rsidRPr="00296D5D">
        <w:rPr>
          <w:rStyle w:val="a5"/>
          <w:rFonts w:asciiTheme="minorEastAsia" w:eastAsiaTheme="minorEastAsia" w:hAnsiTheme="minorEastAsia"/>
          <w:sz w:val="24"/>
          <w:szCs w:val="24"/>
        </w:rPr>
        <w:t>乙方名称：深圳市比一比网络科技有限公司</w:t>
      </w:r>
    </w:p>
    <w:p w:rsidR="002327D4" w:rsidRPr="00296D5D" w:rsidRDefault="00234A14" w:rsidP="00321659">
      <w:pPr>
        <w:pStyle w:val="A4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line="360" w:lineRule="auto"/>
        <w:ind w:firstLine="540"/>
        <w:rPr>
          <w:rStyle w:val="a5"/>
          <w:rFonts w:asciiTheme="minorEastAsia" w:eastAsiaTheme="minorEastAsia" w:hAnsiTheme="minorEastAsia" w:hint="default"/>
          <w:sz w:val="24"/>
          <w:szCs w:val="24"/>
        </w:rPr>
      </w:pPr>
      <w:r w:rsidRPr="00296D5D">
        <w:rPr>
          <w:rStyle w:val="a5"/>
          <w:rFonts w:asciiTheme="minorEastAsia" w:eastAsiaTheme="minorEastAsia" w:hAnsiTheme="minorEastAsia"/>
          <w:sz w:val="24"/>
          <w:szCs w:val="24"/>
        </w:rPr>
        <w:t>法定代表人：杜卫红</w:t>
      </w:r>
    </w:p>
    <w:p w:rsidR="002327D4" w:rsidRPr="00296D5D" w:rsidRDefault="00234A14" w:rsidP="00321659">
      <w:pPr>
        <w:pStyle w:val="A4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line="360" w:lineRule="auto"/>
        <w:ind w:firstLine="540"/>
        <w:rPr>
          <w:rStyle w:val="a5"/>
          <w:rFonts w:asciiTheme="minorEastAsia" w:eastAsiaTheme="minorEastAsia" w:hAnsiTheme="minorEastAsia" w:hint="default"/>
          <w:sz w:val="24"/>
          <w:szCs w:val="24"/>
        </w:rPr>
      </w:pPr>
      <w:r w:rsidRPr="00296D5D">
        <w:rPr>
          <w:rStyle w:val="a5"/>
          <w:rFonts w:asciiTheme="minorEastAsia" w:eastAsiaTheme="minorEastAsia" w:hAnsiTheme="minorEastAsia"/>
          <w:sz w:val="24"/>
          <w:szCs w:val="24"/>
        </w:rPr>
        <w:t>地    址： 深圳市南山区</w:t>
      </w:r>
      <w:proofErr w:type="gramStart"/>
      <w:r w:rsidRPr="00296D5D">
        <w:rPr>
          <w:rStyle w:val="a5"/>
          <w:rFonts w:asciiTheme="minorEastAsia" w:eastAsiaTheme="minorEastAsia" w:hAnsiTheme="minorEastAsia"/>
          <w:sz w:val="24"/>
          <w:szCs w:val="24"/>
        </w:rPr>
        <w:t>讯美科技</w:t>
      </w:r>
      <w:proofErr w:type="gramEnd"/>
      <w:r w:rsidRPr="00296D5D">
        <w:rPr>
          <w:rStyle w:val="a5"/>
          <w:rFonts w:asciiTheme="minorEastAsia" w:eastAsiaTheme="minorEastAsia" w:hAnsiTheme="minorEastAsia"/>
          <w:sz w:val="24"/>
          <w:szCs w:val="24"/>
        </w:rPr>
        <w:t>广场1号楼306</w:t>
      </w:r>
    </w:p>
    <w:p w:rsidR="002327D4" w:rsidRPr="00296D5D" w:rsidRDefault="00234A14" w:rsidP="00321659">
      <w:pPr>
        <w:pStyle w:val="A4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line="360" w:lineRule="auto"/>
        <w:ind w:firstLine="540"/>
        <w:rPr>
          <w:rStyle w:val="a5"/>
          <w:rFonts w:asciiTheme="minorEastAsia" w:eastAsiaTheme="minorEastAsia" w:hAnsiTheme="minorEastAsia" w:hint="default"/>
          <w:sz w:val="24"/>
          <w:szCs w:val="24"/>
        </w:rPr>
      </w:pPr>
      <w:r w:rsidRPr="00296D5D">
        <w:rPr>
          <w:rStyle w:val="a5"/>
          <w:rFonts w:asciiTheme="minorEastAsia" w:eastAsiaTheme="minorEastAsia" w:hAnsiTheme="minorEastAsia"/>
          <w:sz w:val="24"/>
          <w:szCs w:val="24"/>
        </w:rPr>
        <w:t>电    话：0755-86565460</w:t>
      </w:r>
    </w:p>
    <w:p w:rsidR="002327D4" w:rsidRPr="00296D5D" w:rsidRDefault="00234A14" w:rsidP="00321659">
      <w:pPr>
        <w:pStyle w:val="A4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line="360" w:lineRule="auto"/>
        <w:ind w:firstLine="540"/>
        <w:rPr>
          <w:rStyle w:val="a5"/>
          <w:rFonts w:asciiTheme="minorEastAsia" w:eastAsiaTheme="minorEastAsia" w:hAnsiTheme="minorEastAsia" w:hint="default"/>
          <w:sz w:val="24"/>
          <w:szCs w:val="24"/>
        </w:rPr>
      </w:pPr>
      <w:r w:rsidRPr="00296D5D">
        <w:rPr>
          <w:rStyle w:val="a5"/>
          <w:rFonts w:asciiTheme="minorEastAsia" w:eastAsiaTheme="minorEastAsia" w:hAnsiTheme="minorEastAsia"/>
          <w:sz w:val="24"/>
          <w:szCs w:val="24"/>
        </w:rPr>
        <w:t>联 系 人： 吉涛</w:t>
      </w:r>
    </w:p>
    <w:p w:rsidR="002327D4" w:rsidRPr="00296D5D" w:rsidRDefault="00234A14" w:rsidP="00321659">
      <w:pPr>
        <w:pStyle w:val="A4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line="360" w:lineRule="auto"/>
        <w:ind w:firstLine="540"/>
        <w:rPr>
          <w:rStyle w:val="a5"/>
          <w:rFonts w:asciiTheme="minorEastAsia" w:eastAsiaTheme="minorEastAsia" w:hAnsiTheme="minorEastAsia" w:hint="default"/>
          <w:sz w:val="24"/>
          <w:szCs w:val="24"/>
        </w:rPr>
      </w:pPr>
      <w:r w:rsidRPr="00296D5D">
        <w:rPr>
          <w:rStyle w:val="a5"/>
          <w:rFonts w:asciiTheme="minorEastAsia" w:eastAsiaTheme="minorEastAsia" w:hAnsiTheme="minorEastAsia"/>
          <w:sz w:val="24"/>
          <w:szCs w:val="24"/>
        </w:rPr>
        <w:t>电子信箱： jit@beyebe.com</w:t>
      </w:r>
    </w:p>
    <w:p w:rsidR="002327D4" w:rsidRPr="00296D5D" w:rsidRDefault="002327D4" w:rsidP="00321659">
      <w:pPr>
        <w:pStyle w:val="A4"/>
        <w:tabs>
          <w:tab w:val="left" w:pos="465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line="360" w:lineRule="auto"/>
        <w:ind w:firstLine="560"/>
        <w:rPr>
          <w:rStyle w:val="a5"/>
          <w:rFonts w:asciiTheme="minorEastAsia" w:eastAsiaTheme="minorEastAsia" w:hAnsiTheme="minorEastAsia" w:cs="Microsoft Sans Serif" w:hint="default"/>
          <w:sz w:val="18"/>
          <w:szCs w:val="18"/>
          <w:shd w:val="clear" w:color="auto" w:fill="FFFFFF"/>
        </w:rPr>
      </w:pPr>
    </w:p>
    <w:p w:rsidR="002327D4" w:rsidRDefault="00296D5D" w:rsidP="00321659">
      <w:pPr>
        <w:pStyle w:val="A4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line="360" w:lineRule="auto"/>
        <w:ind w:firstLine="480"/>
        <w:rPr>
          <w:rStyle w:val="a5"/>
          <w:rFonts w:asciiTheme="minorEastAsia" w:eastAsia="PMingLiU" w:hAnsiTheme="minorEastAsia" w:cs="宋体" w:hint="default"/>
          <w:sz w:val="24"/>
          <w:szCs w:val="24"/>
          <w:lang w:val="zh-TW" w:eastAsia="zh-TW"/>
        </w:rPr>
      </w:pPr>
      <w:r>
        <w:rPr>
          <w:rStyle w:val="a5"/>
          <w:rFonts w:asciiTheme="minorEastAsia" w:eastAsiaTheme="minorEastAsia" w:hAnsiTheme="minorEastAsia"/>
          <w:sz w:val="24"/>
          <w:szCs w:val="24"/>
        </w:rPr>
        <w:t>甲乙双方</w:t>
      </w:r>
      <w:r w:rsidR="00234A14" w:rsidRPr="00296D5D">
        <w:rPr>
          <w:rStyle w:val="a5"/>
          <w:rFonts w:asciiTheme="minorEastAsia" w:eastAsiaTheme="minorEastAsia" w:hAnsiTheme="minorEastAsia" w:cs="宋体"/>
          <w:sz w:val="24"/>
          <w:szCs w:val="24"/>
          <w:lang w:val="zh-TW" w:eastAsia="zh-TW"/>
        </w:rPr>
        <w:t>于2018年</w:t>
      </w:r>
      <w:r w:rsidR="00F64411" w:rsidRPr="00296D5D">
        <w:rPr>
          <w:rStyle w:val="a5"/>
          <w:rFonts w:asciiTheme="minorEastAsia" w:eastAsiaTheme="minorEastAsia" w:hAnsiTheme="minorEastAsia" w:cs="宋体"/>
          <w:sz w:val="24"/>
          <w:szCs w:val="24"/>
          <w:lang w:val="zh-TW" w:eastAsia="zh-TW"/>
        </w:rPr>
        <w:t>7</w:t>
      </w:r>
      <w:r w:rsidR="00234A14" w:rsidRPr="00296D5D">
        <w:rPr>
          <w:rStyle w:val="a5"/>
          <w:rFonts w:asciiTheme="minorEastAsia" w:eastAsiaTheme="minorEastAsia" w:hAnsiTheme="minorEastAsia" w:cs="宋体"/>
          <w:sz w:val="24"/>
          <w:szCs w:val="24"/>
          <w:lang w:val="zh-TW" w:eastAsia="zh-TW"/>
        </w:rPr>
        <w:t>月</w:t>
      </w:r>
      <w:r w:rsidR="00F64411" w:rsidRPr="00296D5D">
        <w:rPr>
          <w:rStyle w:val="a5"/>
          <w:rFonts w:asciiTheme="minorEastAsia" w:eastAsiaTheme="minorEastAsia" w:hAnsiTheme="minorEastAsia" w:cs="宋体" w:hint="default"/>
          <w:sz w:val="24"/>
          <w:szCs w:val="24"/>
          <w:lang w:val="zh-TW" w:eastAsia="zh-TW"/>
        </w:rPr>
        <w:t>12</w:t>
      </w:r>
      <w:r w:rsidR="00234A14" w:rsidRPr="00296D5D">
        <w:rPr>
          <w:rStyle w:val="a5"/>
          <w:rFonts w:asciiTheme="minorEastAsia" w:eastAsiaTheme="minorEastAsia" w:hAnsiTheme="minorEastAsia" w:cs="宋体"/>
          <w:sz w:val="24"/>
          <w:szCs w:val="24"/>
          <w:lang w:val="zh-TW" w:eastAsia="zh-TW"/>
        </w:rPr>
        <w:t>日签订了《</w:t>
      </w:r>
      <w:r w:rsidR="00F64411" w:rsidRPr="00296D5D">
        <w:rPr>
          <w:rStyle w:val="a5"/>
          <w:rFonts w:asciiTheme="minorEastAsia" w:eastAsiaTheme="minorEastAsia" w:hAnsiTheme="minorEastAsia" w:cs="宋体"/>
          <w:sz w:val="24"/>
          <w:szCs w:val="24"/>
          <w:lang w:val="zh-TW" w:eastAsia="zh-TW"/>
        </w:rPr>
        <w:t>银达智能担保风控平台项目合同书</w:t>
      </w:r>
      <w:r w:rsidR="00234A14" w:rsidRPr="00296D5D">
        <w:rPr>
          <w:rStyle w:val="a5"/>
          <w:rFonts w:asciiTheme="minorEastAsia" w:eastAsiaTheme="minorEastAsia" w:hAnsiTheme="minorEastAsia" w:cs="宋体"/>
          <w:sz w:val="24"/>
          <w:szCs w:val="24"/>
          <w:lang w:val="zh-TW" w:eastAsia="zh-TW"/>
        </w:rPr>
        <w:t>》，因在开发过程中遇到</w:t>
      </w:r>
      <w:r>
        <w:rPr>
          <w:rStyle w:val="a5"/>
          <w:rFonts w:asciiTheme="minorEastAsia" w:eastAsiaTheme="minorEastAsia" w:hAnsiTheme="minorEastAsia" w:cs="宋体"/>
          <w:sz w:val="24"/>
          <w:szCs w:val="24"/>
          <w:lang w:val="zh-TW" w:eastAsia="zh-TW"/>
        </w:rPr>
        <w:t>甲方</w:t>
      </w:r>
      <w:r w:rsidR="006A5691" w:rsidRPr="00296D5D">
        <w:rPr>
          <w:rStyle w:val="a5"/>
          <w:rFonts w:asciiTheme="minorEastAsia" w:eastAsiaTheme="minorEastAsia" w:hAnsiTheme="minorEastAsia" w:cs="宋体"/>
          <w:sz w:val="24"/>
          <w:szCs w:val="24"/>
          <w:lang w:val="zh-TW" w:eastAsia="zh-TW"/>
        </w:rPr>
        <w:t>需求</w:t>
      </w:r>
      <w:r>
        <w:rPr>
          <w:rStyle w:val="a5"/>
          <w:rFonts w:asciiTheme="minorEastAsia" w:eastAsiaTheme="minorEastAsia" w:hAnsiTheme="minorEastAsia" w:cs="宋体"/>
          <w:sz w:val="24"/>
          <w:szCs w:val="24"/>
          <w:lang w:val="zh-TW" w:eastAsia="zh-TW"/>
        </w:rPr>
        <w:t>变更</w:t>
      </w:r>
      <w:r w:rsidR="006A5691" w:rsidRPr="00296D5D">
        <w:rPr>
          <w:rStyle w:val="a5"/>
          <w:rFonts w:asciiTheme="minorEastAsia" w:eastAsiaTheme="minorEastAsia" w:hAnsiTheme="minorEastAsia" w:cs="宋体"/>
          <w:sz w:val="24"/>
          <w:szCs w:val="24"/>
          <w:lang w:val="zh-TW" w:eastAsia="zh-TW"/>
        </w:rPr>
        <w:t>，</w:t>
      </w:r>
      <w:r w:rsidR="00193237" w:rsidRPr="00296D5D">
        <w:rPr>
          <w:rStyle w:val="a5"/>
          <w:rFonts w:asciiTheme="minorEastAsia" w:eastAsiaTheme="minorEastAsia" w:hAnsiTheme="minorEastAsia" w:cs="宋体"/>
          <w:sz w:val="24"/>
          <w:szCs w:val="24"/>
          <w:lang w:val="zh-TW" w:eastAsia="zh-TW"/>
        </w:rPr>
        <w:t>以及部分数据源</w:t>
      </w:r>
      <w:proofErr w:type="gramStart"/>
      <w:r w:rsidR="00193237" w:rsidRPr="00296D5D">
        <w:rPr>
          <w:rStyle w:val="a5"/>
          <w:rFonts w:asciiTheme="minorEastAsia" w:eastAsiaTheme="minorEastAsia" w:hAnsiTheme="minorEastAsia" w:cs="宋体"/>
          <w:sz w:val="24"/>
          <w:szCs w:val="24"/>
          <w:lang w:val="zh-TW" w:eastAsia="zh-TW"/>
        </w:rPr>
        <w:t>网站</w:t>
      </w:r>
      <w:r>
        <w:rPr>
          <w:rStyle w:val="a5"/>
          <w:rFonts w:asciiTheme="minorEastAsia" w:eastAsiaTheme="minorEastAsia" w:hAnsiTheme="minorEastAsia" w:cs="宋体"/>
          <w:sz w:val="24"/>
          <w:szCs w:val="24"/>
          <w:lang w:val="zh-TW" w:eastAsia="zh-TW"/>
        </w:rPr>
        <w:t>反爬</w:t>
      </w:r>
      <w:proofErr w:type="gramEnd"/>
      <w:r>
        <w:rPr>
          <w:rStyle w:val="a5"/>
          <w:rFonts w:asciiTheme="minorEastAsia" w:eastAsiaTheme="minorEastAsia" w:hAnsiTheme="minorEastAsia" w:cs="宋体"/>
          <w:sz w:val="24"/>
          <w:szCs w:val="24"/>
          <w:lang w:val="zh-TW" w:eastAsia="zh-TW"/>
        </w:rPr>
        <w:t>策略更新，导</w:t>
      </w:r>
      <w:r w:rsidR="00193237" w:rsidRPr="00296D5D">
        <w:rPr>
          <w:rStyle w:val="a5"/>
          <w:rFonts w:asciiTheme="minorEastAsia" w:eastAsiaTheme="minorEastAsia" w:hAnsiTheme="minorEastAsia" w:cs="宋体"/>
          <w:sz w:val="24"/>
          <w:szCs w:val="24"/>
          <w:lang w:val="zh-TW" w:eastAsia="zh-TW"/>
        </w:rPr>
        <w:t>致项目开发</w:t>
      </w:r>
      <w:r>
        <w:rPr>
          <w:rStyle w:val="a5"/>
          <w:rFonts w:asciiTheme="minorEastAsia" w:eastAsiaTheme="minorEastAsia" w:hAnsiTheme="minorEastAsia" w:cs="宋体"/>
          <w:sz w:val="24"/>
          <w:szCs w:val="24"/>
          <w:lang w:val="zh-TW" w:eastAsia="zh-TW"/>
        </w:rPr>
        <w:t>成本增加</w:t>
      </w:r>
      <w:r w:rsidR="00234A14" w:rsidRPr="00296D5D">
        <w:rPr>
          <w:rStyle w:val="a5"/>
          <w:rFonts w:asciiTheme="minorEastAsia" w:eastAsiaTheme="minorEastAsia" w:hAnsiTheme="minorEastAsia" w:cs="宋体"/>
          <w:sz w:val="24"/>
          <w:szCs w:val="24"/>
          <w:lang w:val="zh-TW" w:eastAsia="zh-TW"/>
        </w:rPr>
        <w:t>。现经甲乙双方协商，签订本补充协议，条款如下：</w:t>
      </w:r>
    </w:p>
    <w:p w:rsidR="00296D5D" w:rsidRPr="00321659" w:rsidRDefault="00296D5D" w:rsidP="00321659">
      <w:pPr>
        <w:pStyle w:val="A4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line="360" w:lineRule="auto"/>
        <w:ind w:firstLine="480"/>
        <w:rPr>
          <w:rStyle w:val="a5"/>
          <w:rFonts w:asciiTheme="minorEastAsia" w:eastAsia="PMingLiU" w:hAnsiTheme="minorEastAsia" w:cs="宋体" w:hint="default"/>
          <w:b/>
          <w:sz w:val="24"/>
          <w:szCs w:val="24"/>
          <w:lang w:val="zh-TW" w:eastAsia="zh-TW"/>
        </w:rPr>
      </w:pPr>
      <w:r w:rsidRPr="00321659">
        <w:rPr>
          <w:rStyle w:val="a5"/>
          <w:rFonts w:asciiTheme="minorEastAsia" w:eastAsiaTheme="minorEastAsia" w:hAnsiTheme="minorEastAsia" w:cs="宋体"/>
          <w:b/>
          <w:sz w:val="24"/>
          <w:szCs w:val="24"/>
          <w:lang w:val="zh-TW" w:eastAsia="zh-TW"/>
        </w:rPr>
        <w:t>一、变更后的需求说明书</w:t>
      </w:r>
    </w:p>
    <w:p w:rsidR="004E15DF" w:rsidRPr="00321659" w:rsidRDefault="004E15DF" w:rsidP="00321659">
      <w:pPr>
        <w:pStyle w:val="A4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line="360" w:lineRule="auto"/>
        <w:ind w:firstLine="480"/>
        <w:rPr>
          <w:rStyle w:val="a5"/>
          <w:rFonts w:asciiTheme="minorEastAsia" w:eastAsiaTheme="minorEastAsia" w:hAnsiTheme="minorEastAsia" w:hint="default"/>
          <w:sz w:val="24"/>
          <w:szCs w:val="24"/>
        </w:rPr>
      </w:pPr>
      <w:r>
        <w:rPr>
          <w:rStyle w:val="a5"/>
          <w:rFonts w:asciiTheme="minorEastAsia" w:eastAsiaTheme="minorEastAsia" w:hAnsiTheme="minorEastAsia"/>
          <w:sz w:val="24"/>
          <w:szCs w:val="24"/>
        </w:rPr>
        <w:t>1、</w:t>
      </w:r>
      <w:r w:rsidR="00296D5D" w:rsidRPr="00321659">
        <w:rPr>
          <w:rStyle w:val="a5"/>
          <w:rFonts w:asciiTheme="minorEastAsia" w:eastAsiaTheme="minorEastAsia" w:hAnsiTheme="minorEastAsia"/>
          <w:sz w:val="24"/>
          <w:szCs w:val="24"/>
        </w:rPr>
        <w:t>双方沟通认可后的需求说明书如《附件1：</w:t>
      </w:r>
      <w:r w:rsidRPr="00321659">
        <w:rPr>
          <w:rStyle w:val="a5"/>
          <w:rFonts w:asciiTheme="minorEastAsia" w:eastAsiaTheme="minorEastAsia" w:hAnsiTheme="minorEastAsia"/>
          <w:sz w:val="24"/>
          <w:szCs w:val="24"/>
        </w:rPr>
        <w:t>银达项目变更及新增</w:t>
      </w:r>
      <w:r w:rsidR="00296D5D" w:rsidRPr="00321659">
        <w:rPr>
          <w:rStyle w:val="a5"/>
          <w:rFonts w:asciiTheme="minorEastAsia" w:eastAsiaTheme="minorEastAsia" w:hAnsiTheme="minorEastAsia"/>
          <w:sz w:val="24"/>
          <w:szCs w:val="24"/>
        </w:rPr>
        <w:t>需求说明书》所示</w:t>
      </w:r>
      <w:r w:rsidRPr="00321659">
        <w:rPr>
          <w:rStyle w:val="a5"/>
          <w:rFonts w:asciiTheme="minorEastAsia" w:eastAsiaTheme="minorEastAsia" w:hAnsiTheme="minorEastAsia"/>
          <w:sz w:val="24"/>
          <w:szCs w:val="24"/>
        </w:rPr>
        <w:t>，项目开发过程中所遇问题的解决策略以此文档为准。</w:t>
      </w:r>
    </w:p>
    <w:p w:rsidR="004E15DF" w:rsidRPr="00321659" w:rsidRDefault="004E15DF" w:rsidP="00321659">
      <w:pPr>
        <w:pStyle w:val="A4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line="360" w:lineRule="auto"/>
        <w:ind w:left="480"/>
        <w:rPr>
          <w:rStyle w:val="a5"/>
          <w:rFonts w:asciiTheme="minorEastAsia" w:eastAsia="PMingLiU" w:hAnsiTheme="minorEastAsia" w:cs="宋体" w:hint="default"/>
          <w:b/>
          <w:sz w:val="24"/>
          <w:szCs w:val="24"/>
          <w:lang w:val="zh-TW" w:eastAsia="zh-TW"/>
        </w:rPr>
      </w:pPr>
      <w:r w:rsidRPr="00321659">
        <w:rPr>
          <w:rStyle w:val="a5"/>
          <w:rFonts w:asciiTheme="minorEastAsia" w:eastAsiaTheme="minorEastAsia" w:hAnsiTheme="minorEastAsia" w:cs="宋体"/>
          <w:b/>
          <w:sz w:val="24"/>
          <w:szCs w:val="24"/>
          <w:lang w:val="zh-TW" w:eastAsia="zh-TW"/>
        </w:rPr>
        <w:t>二、工时及开发成本变更</w:t>
      </w:r>
    </w:p>
    <w:p w:rsidR="004E15DF" w:rsidRPr="00321659" w:rsidRDefault="004E15DF" w:rsidP="00321659">
      <w:pPr>
        <w:pStyle w:val="A4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line="360" w:lineRule="auto"/>
        <w:ind w:firstLine="480"/>
        <w:rPr>
          <w:rStyle w:val="a5"/>
          <w:rFonts w:asciiTheme="minorEastAsia" w:eastAsiaTheme="minorEastAsia" w:hAnsiTheme="minorEastAsia" w:hint="default"/>
          <w:sz w:val="24"/>
          <w:szCs w:val="24"/>
        </w:rPr>
      </w:pPr>
      <w:r>
        <w:rPr>
          <w:rStyle w:val="a5"/>
          <w:rFonts w:asciiTheme="minorEastAsia" w:eastAsiaTheme="minorEastAsia" w:hAnsiTheme="minorEastAsia"/>
          <w:sz w:val="24"/>
          <w:szCs w:val="24"/>
        </w:rPr>
        <w:t>1、</w:t>
      </w:r>
      <w:r w:rsidRPr="00321659">
        <w:rPr>
          <w:rStyle w:val="a5"/>
          <w:rFonts w:asciiTheme="minorEastAsia" w:eastAsiaTheme="minorEastAsia" w:hAnsiTheme="minorEastAsia"/>
          <w:sz w:val="24"/>
          <w:szCs w:val="24"/>
        </w:rPr>
        <w:t>根据变更后的需求，乙方评估新增的工时为3</w:t>
      </w:r>
      <w:r w:rsidRPr="00321659">
        <w:rPr>
          <w:rStyle w:val="a5"/>
          <w:rFonts w:asciiTheme="minorEastAsia" w:eastAsiaTheme="minorEastAsia" w:hAnsiTheme="minorEastAsia" w:hint="default"/>
          <w:sz w:val="24"/>
          <w:szCs w:val="24"/>
        </w:rPr>
        <w:t>9</w:t>
      </w:r>
      <w:r w:rsidRPr="00321659">
        <w:rPr>
          <w:rStyle w:val="a5"/>
          <w:rFonts w:asciiTheme="minorEastAsia" w:eastAsiaTheme="minorEastAsia" w:hAnsiTheme="minorEastAsia"/>
          <w:sz w:val="24"/>
          <w:szCs w:val="24"/>
        </w:rPr>
        <w:t>人天，具体如《附件2：银达项目开发计划》所示。</w:t>
      </w:r>
    </w:p>
    <w:p w:rsidR="004E15DF" w:rsidRPr="00321659" w:rsidRDefault="004E15DF" w:rsidP="00321659">
      <w:pPr>
        <w:pStyle w:val="A4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line="360" w:lineRule="auto"/>
        <w:ind w:firstLine="480"/>
        <w:rPr>
          <w:rStyle w:val="a5"/>
          <w:rFonts w:asciiTheme="minorEastAsia" w:eastAsiaTheme="minorEastAsia" w:hAnsiTheme="minorEastAsia" w:hint="default"/>
          <w:sz w:val="24"/>
          <w:szCs w:val="24"/>
        </w:rPr>
      </w:pPr>
      <w:r>
        <w:rPr>
          <w:rStyle w:val="a5"/>
          <w:rFonts w:asciiTheme="minorEastAsia" w:eastAsiaTheme="minorEastAsia" w:hAnsiTheme="minorEastAsia"/>
          <w:sz w:val="24"/>
          <w:szCs w:val="24"/>
        </w:rPr>
        <w:t>2、</w:t>
      </w:r>
      <w:r w:rsidRPr="00321659">
        <w:rPr>
          <w:rStyle w:val="a5"/>
          <w:rFonts w:asciiTheme="minorEastAsia" w:eastAsiaTheme="minorEastAsia" w:hAnsiTheme="minorEastAsia"/>
          <w:sz w:val="24"/>
          <w:szCs w:val="24"/>
        </w:rPr>
        <w:t>甲方原项目需求中，不涉及需乙方破解相关网站验证码的工作内容。原则上，需使用乙方涉及验证码的技术，乙方对外的报价会增加1</w:t>
      </w:r>
      <w:r w:rsidRPr="00321659">
        <w:rPr>
          <w:rStyle w:val="a5"/>
          <w:rFonts w:asciiTheme="minorEastAsia" w:eastAsiaTheme="minorEastAsia" w:hAnsiTheme="minorEastAsia" w:hint="default"/>
          <w:sz w:val="24"/>
          <w:szCs w:val="24"/>
        </w:rPr>
        <w:t>0-20</w:t>
      </w:r>
      <w:r w:rsidRPr="00321659">
        <w:rPr>
          <w:rStyle w:val="a5"/>
          <w:rFonts w:asciiTheme="minorEastAsia" w:eastAsiaTheme="minorEastAsia" w:hAnsiTheme="minorEastAsia"/>
          <w:sz w:val="24"/>
          <w:szCs w:val="24"/>
        </w:rPr>
        <w:t>万元。</w:t>
      </w:r>
    </w:p>
    <w:p w:rsidR="004E15DF" w:rsidRPr="00321659" w:rsidRDefault="004E15DF" w:rsidP="00321659">
      <w:pPr>
        <w:pStyle w:val="A4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line="360" w:lineRule="auto"/>
        <w:ind w:firstLine="480"/>
        <w:rPr>
          <w:rStyle w:val="a5"/>
          <w:rFonts w:asciiTheme="minorEastAsia" w:eastAsiaTheme="minorEastAsia" w:hAnsiTheme="minorEastAsia" w:hint="default"/>
          <w:sz w:val="24"/>
          <w:szCs w:val="24"/>
        </w:rPr>
      </w:pPr>
      <w:r>
        <w:rPr>
          <w:rStyle w:val="a5"/>
          <w:rFonts w:asciiTheme="minorEastAsia" w:eastAsiaTheme="minorEastAsia" w:hAnsiTheme="minorEastAsia"/>
          <w:sz w:val="24"/>
          <w:szCs w:val="24"/>
        </w:rPr>
        <w:t>3、</w:t>
      </w:r>
      <w:r w:rsidRPr="00321659">
        <w:rPr>
          <w:rStyle w:val="a5"/>
          <w:rFonts w:asciiTheme="minorEastAsia" w:eastAsiaTheme="minorEastAsia" w:hAnsiTheme="minorEastAsia"/>
          <w:sz w:val="24"/>
          <w:szCs w:val="24"/>
        </w:rPr>
        <w:t>乙方本着诚信合作、共创共赢的原则，自行承担上述两点的成本及费用。</w:t>
      </w:r>
    </w:p>
    <w:p w:rsidR="00296D5D" w:rsidRPr="00321659" w:rsidRDefault="004E15DF" w:rsidP="00321659">
      <w:pPr>
        <w:pStyle w:val="A4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line="360" w:lineRule="auto"/>
        <w:ind w:left="480"/>
        <w:rPr>
          <w:rStyle w:val="a5"/>
          <w:rFonts w:asciiTheme="minorEastAsia" w:eastAsiaTheme="minorEastAsia" w:hAnsiTheme="minorEastAsia" w:cs="宋体" w:hint="default"/>
          <w:sz w:val="24"/>
          <w:szCs w:val="24"/>
          <w:lang w:val="zh-TW" w:eastAsia="zh-TW"/>
        </w:rPr>
      </w:pPr>
      <w:r w:rsidRPr="00321659">
        <w:rPr>
          <w:rStyle w:val="a5"/>
          <w:rFonts w:asciiTheme="minorEastAsia" w:eastAsiaTheme="minorEastAsia" w:hAnsiTheme="minorEastAsia" w:cs="宋体"/>
          <w:b/>
          <w:sz w:val="24"/>
          <w:szCs w:val="24"/>
          <w:lang w:val="zh-TW" w:eastAsia="zh-TW"/>
        </w:rPr>
        <w:t>三、工期变更</w:t>
      </w:r>
      <w:r w:rsidR="00CA2D2D">
        <w:rPr>
          <w:rStyle w:val="a5"/>
          <w:rFonts w:asciiTheme="minorEastAsia" w:eastAsiaTheme="minorEastAsia" w:hAnsiTheme="minorEastAsia" w:cs="宋体"/>
          <w:b/>
          <w:sz w:val="24"/>
          <w:szCs w:val="24"/>
          <w:lang w:val="zh-TW" w:eastAsia="zh-TW"/>
        </w:rPr>
        <w:t>及验收说明</w:t>
      </w:r>
    </w:p>
    <w:p w:rsidR="003C4FDE" w:rsidRDefault="00CA2D2D" w:rsidP="00321659">
      <w:pPr>
        <w:pStyle w:val="A4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line="360" w:lineRule="auto"/>
        <w:ind w:firstLine="480"/>
        <w:rPr>
          <w:rStyle w:val="a5"/>
          <w:rFonts w:asciiTheme="minorEastAsia" w:eastAsiaTheme="minorEastAsia" w:hAnsiTheme="minorEastAsia" w:hint="default"/>
          <w:sz w:val="24"/>
          <w:szCs w:val="24"/>
        </w:rPr>
      </w:pPr>
      <w:r>
        <w:rPr>
          <w:rStyle w:val="a5"/>
          <w:rFonts w:asciiTheme="minorEastAsia" w:eastAsiaTheme="minorEastAsia" w:hAnsiTheme="minorEastAsia"/>
          <w:sz w:val="24"/>
          <w:szCs w:val="24"/>
        </w:rPr>
        <w:t>1、由于需求变更导致项目延期，重新确定的验收时间为</w:t>
      </w:r>
      <w:r w:rsidR="00EF4CAE" w:rsidRPr="00321659">
        <w:rPr>
          <w:rStyle w:val="a5"/>
          <w:rFonts w:asciiTheme="minorEastAsia" w:eastAsiaTheme="minorEastAsia" w:hAnsiTheme="minorEastAsia"/>
          <w:sz w:val="24"/>
          <w:szCs w:val="24"/>
        </w:rPr>
        <w:t>2018年12月14</w:t>
      </w:r>
      <w:r w:rsidR="003C4FDE">
        <w:rPr>
          <w:rStyle w:val="a5"/>
          <w:rFonts w:asciiTheme="minorEastAsia" w:eastAsiaTheme="minorEastAsia" w:hAnsiTheme="minorEastAsia"/>
          <w:sz w:val="24"/>
          <w:szCs w:val="24"/>
        </w:rPr>
        <w:t>日</w:t>
      </w:r>
      <w:r w:rsidR="00EF4CAE" w:rsidRPr="00321659">
        <w:rPr>
          <w:rStyle w:val="a5"/>
          <w:rFonts w:asciiTheme="minorEastAsia" w:eastAsiaTheme="minorEastAsia" w:hAnsiTheme="minorEastAsia"/>
          <w:sz w:val="24"/>
          <w:szCs w:val="24"/>
        </w:rPr>
        <w:t>，</w:t>
      </w:r>
      <w:r w:rsidR="002A45C0">
        <w:rPr>
          <w:rStyle w:val="a5"/>
          <w:rFonts w:asciiTheme="minorEastAsia" w:eastAsiaTheme="minorEastAsia" w:hAnsiTheme="minorEastAsia"/>
          <w:sz w:val="24"/>
          <w:szCs w:val="24"/>
        </w:rPr>
        <w:t>乙</w:t>
      </w:r>
      <w:r>
        <w:rPr>
          <w:rStyle w:val="a5"/>
          <w:rFonts w:asciiTheme="minorEastAsia" w:eastAsiaTheme="minorEastAsia" w:hAnsiTheme="minorEastAsia"/>
          <w:sz w:val="24"/>
          <w:szCs w:val="24"/>
        </w:rPr>
        <w:t>方会在</w:t>
      </w:r>
      <w:r>
        <w:rPr>
          <w:rStyle w:val="a5"/>
          <w:rFonts w:asciiTheme="minorEastAsia" w:eastAsiaTheme="minorEastAsia" w:hAnsiTheme="minorEastAsia"/>
          <w:sz w:val="24"/>
          <w:szCs w:val="24"/>
        </w:rPr>
        <w:lastRenderedPageBreak/>
        <w:t>此之前将更新后的开发内容上线，准备好验收报告，并提交验收申请，</w:t>
      </w:r>
      <w:r w:rsidR="00992706" w:rsidRPr="00321659">
        <w:rPr>
          <w:rStyle w:val="a5"/>
          <w:rFonts w:asciiTheme="minorEastAsia" w:eastAsiaTheme="minorEastAsia" w:hAnsiTheme="minorEastAsia"/>
          <w:sz w:val="24"/>
          <w:szCs w:val="24"/>
        </w:rPr>
        <w:t>甲乙双方按</w:t>
      </w:r>
      <w:proofErr w:type="gramStart"/>
      <w:r>
        <w:rPr>
          <w:rStyle w:val="a5"/>
          <w:rFonts w:asciiTheme="minorEastAsia" w:eastAsiaTheme="minorEastAsia" w:hAnsiTheme="minorEastAsia"/>
          <w:sz w:val="24"/>
          <w:szCs w:val="24"/>
        </w:rPr>
        <w:t>原需求说</w:t>
      </w:r>
      <w:proofErr w:type="gramEnd"/>
      <w:r>
        <w:rPr>
          <w:rStyle w:val="a5"/>
          <w:rFonts w:asciiTheme="minorEastAsia" w:eastAsiaTheme="minorEastAsia" w:hAnsiTheme="minorEastAsia"/>
          <w:sz w:val="24"/>
          <w:szCs w:val="24"/>
        </w:rPr>
        <w:t>说明书及更新后的需求说明书进行验收，如有相抵触的内容，以更新后的需求说明书为准。</w:t>
      </w:r>
    </w:p>
    <w:p w:rsidR="003C4FDE" w:rsidRDefault="003C4FDE" w:rsidP="00321659">
      <w:pPr>
        <w:pStyle w:val="A4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line="360" w:lineRule="auto"/>
        <w:ind w:firstLine="480"/>
        <w:rPr>
          <w:rStyle w:val="a5"/>
          <w:rFonts w:asciiTheme="minorEastAsia" w:eastAsiaTheme="minorEastAsia" w:hAnsiTheme="minorEastAsia" w:hint="default"/>
          <w:sz w:val="24"/>
          <w:szCs w:val="24"/>
        </w:rPr>
      </w:pPr>
      <w:r>
        <w:rPr>
          <w:rStyle w:val="a5"/>
          <w:rFonts w:asciiTheme="minorEastAsia" w:eastAsiaTheme="minorEastAsia" w:hAnsiTheme="minorEastAsia"/>
          <w:sz w:val="24"/>
          <w:szCs w:val="24"/>
        </w:rPr>
        <w:t>2、本次更新后的需求说明书，甲方需在1</w:t>
      </w:r>
      <w:r>
        <w:rPr>
          <w:rStyle w:val="a5"/>
          <w:rFonts w:asciiTheme="minorEastAsia" w:eastAsiaTheme="minorEastAsia" w:hAnsiTheme="minorEastAsia" w:hint="default"/>
          <w:sz w:val="24"/>
          <w:szCs w:val="24"/>
        </w:rPr>
        <w:t>1</w:t>
      </w:r>
      <w:r>
        <w:rPr>
          <w:rStyle w:val="a5"/>
          <w:rFonts w:asciiTheme="minorEastAsia" w:eastAsiaTheme="minorEastAsia" w:hAnsiTheme="minorEastAsia"/>
          <w:sz w:val="24"/>
          <w:szCs w:val="24"/>
        </w:rPr>
        <w:t>月2</w:t>
      </w:r>
      <w:r>
        <w:rPr>
          <w:rStyle w:val="a5"/>
          <w:rFonts w:asciiTheme="minorEastAsia" w:eastAsiaTheme="minorEastAsia" w:hAnsiTheme="minorEastAsia" w:hint="default"/>
          <w:sz w:val="24"/>
          <w:szCs w:val="24"/>
        </w:rPr>
        <w:t>6</w:t>
      </w:r>
      <w:r>
        <w:rPr>
          <w:rStyle w:val="a5"/>
          <w:rFonts w:asciiTheme="minorEastAsia" w:eastAsiaTheme="minorEastAsia" w:hAnsiTheme="minorEastAsia"/>
          <w:sz w:val="24"/>
          <w:szCs w:val="24"/>
        </w:rPr>
        <w:t>日</w:t>
      </w:r>
      <w:r w:rsidR="00294DE4">
        <w:rPr>
          <w:rStyle w:val="a5"/>
          <w:rFonts w:asciiTheme="minorEastAsia" w:eastAsiaTheme="minorEastAsia" w:hAnsiTheme="minorEastAsia"/>
          <w:sz w:val="24"/>
          <w:szCs w:val="24"/>
        </w:rPr>
        <w:t>前</w:t>
      </w:r>
      <w:r>
        <w:rPr>
          <w:rStyle w:val="a5"/>
          <w:rFonts w:asciiTheme="minorEastAsia" w:eastAsiaTheme="minorEastAsia" w:hAnsiTheme="minorEastAsia"/>
          <w:sz w:val="24"/>
          <w:szCs w:val="24"/>
        </w:rPr>
        <w:t>以邮件形式正式回复确认。如有疑问请</w:t>
      </w:r>
      <w:r w:rsidR="00294DE4">
        <w:rPr>
          <w:rStyle w:val="a5"/>
          <w:rFonts w:asciiTheme="minorEastAsia" w:eastAsiaTheme="minorEastAsia" w:hAnsiTheme="minorEastAsia"/>
          <w:sz w:val="24"/>
          <w:szCs w:val="24"/>
        </w:rPr>
        <w:t>及时</w:t>
      </w:r>
      <w:r>
        <w:rPr>
          <w:rStyle w:val="a5"/>
          <w:rFonts w:asciiTheme="minorEastAsia" w:eastAsiaTheme="minorEastAsia" w:hAnsiTheme="minorEastAsia"/>
          <w:sz w:val="24"/>
          <w:szCs w:val="24"/>
        </w:rPr>
        <w:t>与乙方进行沟通。每延迟确认1个工作日，甲方的完成时间会在1</w:t>
      </w:r>
      <w:r>
        <w:rPr>
          <w:rStyle w:val="a5"/>
          <w:rFonts w:asciiTheme="minorEastAsia" w:eastAsiaTheme="minorEastAsia" w:hAnsiTheme="minorEastAsia" w:hint="default"/>
          <w:sz w:val="24"/>
          <w:szCs w:val="24"/>
        </w:rPr>
        <w:t>2</w:t>
      </w:r>
      <w:r>
        <w:rPr>
          <w:rStyle w:val="a5"/>
          <w:rFonts w:asciiTheme="minorEastAsia" w:eastAsiaTheme="minorEastAsia" w:hAnsiTheme="minorEastAsia"/>
          <w:sz w:val="24"/>
          <w:szCs w:val="24"/>
        </w:rPr>
        <w:t>月1</w:t>
      </w:r>
      <w:r>
        <w:rPr>
          <w:rStyle w:val="a5"/>
          <w:rFonts w:asciiTheme="minorEastAsia" w:eastAsiaTheme="minorEastAsia" w:hAnsiTheme="minorEastAsia" w:hint="default"/>
          <w:sz w:val="24"/>
          <w:szCs w:val="24"/>
        </w:rPr>
        <w:t>4</w:t>
      </w:r>
      <w:r>
        <w:rPr>
          <w:rStyle w:val="a5"/>
          <w:rFonts w:asciiTheme="minorEastAsia" w:eastAsiaTheme="minorEastAsia" w:hAnsiTheme="minorEastAsia"/>
          <w:sz w:val="24"/>
          <w:szCs w:val="24"/>
        </w:rPr>
        <w:t>日的基础上延期1个工作日。</w:t>
      </w:r>
    </w:p>
    <w:p w:rsidR="003C4FDE" w:rsidRPr="00321659" w:rsidRDefault="003C4FDE" w:rsidP="00321659">
      <w:pPr>
        <w:pStyle w:val="A4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line="360" w:lineRule="auto"/>
        <w:ind w:firstLine="480"/>
        <w:rPr>
          <w:rStyle w:val="a5"/>
          <w:rFonts w:asciiTheme="minorEastAsia" w:eastAsiaTheme="minorEastAsia" w:hAnsiTheme="minorEastAsia" w:hint="default"/>
          <w:b/>
          <w:sz w:val="24"/>
          <w:szCs w:val="24"/>
        </w:rPr>
      </w:pPr>
      <w:r w:rsidRPr="00321659">
        <w:rPr>
          <w:rStyle w:val="a5"/>
          <w:rFonts w:asciiTheme="minorEastAsia" w:eastAsiaTheme="minorEastAsia" w:hAnsiTheme="minorEastAsia"/>
          <w:b/>
          <w:sz w:val="24"/>
          <w:szCs w:val="24"/>
        </w:rPr>
        <w:t>四、</w:t>
      </w:r>
      <w:r>
        <w:rPr>
          <w:rStyle w:val="a5"/>
          <w:rFonts w:asciiTheme="minorEastAsia" w:eastAsiaTheme="minorEastAsia" w:hAnsiTheme="minorEastAsia"/>
          <w:b/>
          <w:sz w:val="24"/>
          <w:szCs w:val="24"/>
        </w:rPr>
        <w:t>关于建</w:t>
      </w:r>
      <w:r w:rsidR="00294DE4">
        <w:rPr>
          <w:rStyle w:val="a5"/>
          <w:rFonts w:asciiTheme="minorEastAsia" w:eastAsiaTheme="minorEastAsia" w:hAnsiTheme="minorEastAsia"/>
          <w:b/>
          <w:sz w:val="24"/>
          <w:szCs w:val="24"/>
        </w:rPr>
        <w:t>设</w:t>
      </w:r>
      <w:r>
        <w:rPr>
          <w:rStyle w:val="a5"/>
          <w:rFonts w:asciiTheme="minorEastAsia" w:eastAsiaTheme="minorEastAsia" w:hAnsiTheme="minorEastAsia"/>
          <w:b/>
          <w:sz w:val="24"/>
          <w:szCs w:val="24"/>
        </w:rPr>
        <w:t>通</w:t>
      </w:r>
      <w:r w:rsidR="00B54C49">
        <w:rPr>
          <w:rStyle w:val="a5"/>
          <w:rFonts w:asciiTheme="minorEastAsia" w:eastAsiaTheme="minorEastAsia" w:hAnsiTheme="minorEastAsia"/>
          <w:b/>
          <w:sz w:val="24"/>
          <w:szCs w:val="24"/>
        </w:rPr>
        <w:t>账</w:t>
      </w:r>
      <w:r>
        <w:rPr>
          <w:rStyle w:val="a5"/>
          <w:rFonts w:asciiTheme="minorEastAsia" w:eastAsiaTheme="minorEastAsia" w:hAnsiTheme="minorEastAsia"/>
          <w:b/>
          <w:sz w:val="24"/>
          <w:szCs w:val="24"/>
        </w:rPr>
        <w:t>号的</w:t>
      </w:r>
      <w:r w:rsidRPr="00321659">
        <w:rPr>
          <w:rStyle w:val="a5"/>
          <w:rFonts w:asciiTheme="minorEastAsia" w:eastAsiaTheme="minorEastAsia" w:hAnsiTheme="minorEastAsia"/>
          <w:b/>
          <w:sz w:val="24"/>
          <w:szCs w:val="24"/>
        </w:rPr>
        <w:t>处理</w:t>
      </w:r>
    </w:p>
    <w:p w:rsidR="003C4FDE" w:rsidRDefault="003C4FDE" w:rsidP="00321659">
      <w:pPr>
        <w:pStyle w:val="A4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line="360" w:lineRule="auto"/>
        <w:ind w:firstLine="480"/>
        <w:rPr>
          <w:rStyle w:val="a5"/>
          <w:rFonts w:asciiTheme="minorEastAsia" w:eastAsia="PMingLiU" w:hAnsiTheme="minorEastAsia" w:cs="宋体" w:hint="default"/>
          <w:sz w:val="24"/>
          <w:szCs w:val="24"/>
          <w:lang w:val="zh-TW" w:eastAsia="zh-TW"/>
        </w:rPr>
      </w:pPr>
      <w:r>
        <w:rPr>
          <w:rStyle w:val="a5"/>
          <w:rFonts w:asciiTheme="minorEastAsia" w:eastAsiaTheme="minorEastAsia" w:hAnsiTheme="minorEastAsia"/>
          <w:sz w:val="24"/>
          <w:szCs w:val="24"/>
        </w:rPr>
        <w:t>1、由于本次项目中涉及的关键第三方</w:t>
      </w:r>
      <w:r w:rsidR="002E4D31">
        <w:rPr>
          <w:rStyle w:val="a5"/>
          <w:rFonts w:asciiTheme="minorEastAsia" w:eastAsiaTheme="minorEastAsia" w:hAnsiTheme="minorEastAsia"/>
          <w:sz w:val="24"/>
          <w:szCs w:val="24"/>
        </w:rPr>
        <w:t>数据源</w:t>
      </w:r>
      <w:r>
        <w:rPr>
          <w:rStyle w:val="a5"/>
          <w:rFonts w:asciiTheme="minorEastAsia" w:eastAsiaTheme="minorEastAsia" w:hAnsiTheme="minorEastAsia"/>
          <w:sz w:val="24"/>
          <w:szCs w:val="24"/>
        </w:rPr>
        <w:t>网站</w:t>
      </w:r>
      <w:r w:rsidR="004E15DF" w:rsidRPr="004E15DF">
        <w:rPr>
          <w:rStyle w:val="a5"/>
          <w:rFonts w:asciiTheme="minorEastAsia" w:eastAsiaTheme="minorEastAsia" w:hAnsiTheme="minorEastAsia" w:cs="宋体"/>
          <w:sz w:val="24"/>
          <w:szCs w:val="24"/>
          <w:lang w:val="zh-TW" w:eastAsia="zh-TW"/>
        </w:rPr>
        <w:t>建设通</w:t>
      </w:r>
      <w:proofErr w:type="gramStart"/>
      <w:r>
        <w:rPr>
          <w:rStyle w:val="a5"/>
          <w:rFonts w:asciiTheme="minorEastAsia" w:eastAsiaTheme="minorEastAsia" w:hAnsiTheme="minorEastAsia" w:cs="宋体"/>
          <w:sz w:val="24"/>
          <w:szCs w:val="24"/>
          <w:lang w:val="zh-TW" w:eastAsia="zh-TW"/>
        </w:rPr>
        <w:t>的反爬策略</w:t>
      </w:r>
      <w:proofErr w:type="gramEnd"/>
      <w:r>
        <w:rPr>
          <w:rStyle w:val="a5"/>
          <w:rFonts w:asciiTheme="minorEastAsia" w:eastAsiaTheme="minorEastAsia" w:hAnsiTheme="minorEastAsia" w:cs="宋体"/>
          <w:sz w:val="24"/>
          <w:szCs w:val="24"/>
          <w:lang w:val="zh-TW" w:eastAsia="zh-TW"/>
        </w:rPr>
        <w:t>不断在调整，已导致甲方提供的</w:t>
      </w:r>
      <w:r w:rsidR="00B54C49">
        <w:rPr>
          <w:rStyle w:val="a5"/>
          <w:rFonts w:asciiTheme="minorEastAsia" w:eastAsiaTheme="minorEastAsia" w:hAnsiTheme="minorEastAsia" w:cs="宋体"/>
          <w:sz w:val="24"/>
          <w:szCs w:val="24"/>
          <w:lang w:val="zh-TW" w:eastAsia="zh-TW"/>
        </w:rPr>
        <w:t>账</w:t>
      </w:r>
      <w:r>
        <w:rPr>
          <w:rStyle w:val="a5"/>
          <w:rFonts w:asciiTheme="minorEastAsia" w:eastAsiaTheme="minorEastAsia" w:hAnsiTheme="minorEastAsia" w:cs="宋体"/>
          <w:sz w:val="24"/>
          <w:szCs w:val="24"/>
          <w:lang w:val="zh-TW" w:eastAsia="zh-TW"/>
        </w:rPr>
        <w:t>号及乙方采购的收费</w:t>
      </w:r>
      <w:r w:rsidR="00B54C49">
        <w:rPr>
          <w:rStyle w:val="a5"/>
          <w:rFonts w:asciiTheme="minorEastAsia" w:eastAsiaTheme="minorEastAsia" w:hAnsiTheme="minorEastAsia" w:cs="宋体"/>
          <w:sz w:val="24"/>
          <w:szCs w:val="24"/>
          <w:lang w:val="zh-TW" w:eastAsia="zh-TW"/>
        </w:rPr>
        <w:t>账</w:t>
      </w:r>
      <w:r>
        <w:rPr>
          <w:rStyle w:val="a5"/>
          <w:rFonts w:asciiTheme="minorEastAsia" w:eastAsiaTheme="minorEastAsia" w:hAnsiTheme="minorEastAsia" w:cs="宋体"/>
          <w:sz w:val="24"/>
          <w:szCs w:val="24"/>
          <w:lang w:val="zh-TW" w:eastAsia="zh-TW"/>
        </w:rPr>
        <w:t>号均被封停（</w:t>
      </w:r>
      <w:r>
        <w:rPr>
          <w:rStyle w:val="a5"/>
          <w:rFonts w:asciiTheme="minorEastAsia" w:eastAsiaTheme="minorEastAsia" w:hAnsiTheme="minorEastAsia" w:cs="宋体"/>
          <w:sz w:val="24"/>
          <w:szCs w:val="24"/>
          <w:lang w:val="zh-TW"/>
        </w:rPr>
        <w:t>1个</w:t>
      </w:r>
      <w:r w:rsidR="00B54C49">
        <w:rPr>
          <w:rStyle w:val="a5"/>
          <w:rFonts w:asciiTheme="minorEastAsia" w:eastAsiaTheme="minorEastAsia" w:hAnsiTheme="minorEastAsia" w:cs="宋体"/>
          <w:sz w:val="24"/>
          <w:szCs w:val="24"/>
          <w:lang w:val="zh-TW" w:eastAsia="zh-TW"/>
        </w:rPr>
        <w:t>账</w:t>
      </w:r>
      <w:r>
        <w:rPr>
          <w:rStyle w:val="a5"/>
          <w:rFonts w:asciiTheme="minorEastAsia" w:eastAsiaTheme="minorEastAsia" w:hAnsiTheme="minorEastAsia" w:cs="宋体"/>
          <w:sz w:val="24"/>
          <w:szCs w:val="24"/>
          <w:lang w:val="zh-TW"/>
        </w:rPr>
        <w:t>号的成本为4</w:t>
      </w:r>
      <w:r>
        <w:rPr>
          <w:rStyle w:val="a5"/>
          <w:rFonts w:asciiTheme="minorEastAsia" w:eastAsia="PMingLiU" w:hAnsiTheme="minorEastAsia" w:cs="宋体" w:hint="default"/>
          <w:sz w:val="24"/>
          <w:szCs w:val="24"/>
          <w:lang w:val="zh-TW" w:eastAsia="zh-TW"/>
        </w:rPr>
        <w:t>980</w:t>
      </w:r>
      <w:r>
        <w:rPr>
          <w:rStyle w:val="a5"/>
          <w:rFonts w:asciiTheme="minorEastAsia" w:eastAsiaTheme="minorEastAsia" w:hAnsiTheme="minorEastAsia" w:cs="宋体"/>
          <w:sz w:val="24"/>
          <w:szCs w:val="24"/>
          <w:lang w:val="zh-TW" w:eastAsia="zh-TW"/>
        </w:rPr>
        <w:t>元）。</w:t>
      </w:r>
    </w:p>
    <w:p w:rsidR="004E15DF" w:rsidRPr="00321659" w:rsidRDefault="003C4FDE" w:rsidP="00321659">
      <w:pPr>
        <w:pStyle w:val="A4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line="360" w:lineRule="auto"/>
        <w:ind w:firstLine="480"/>
        <w:rPr>
          <w:rStyle w:val="a5"/>
          <w:rFonts w:asciiTheme="minorEastAsia" w:eastAsia="PMingLiU" w:hAnsiTheme="minorEastAsia" w:cs="宋体" w:hint="default"/>
          <w:sz w:val="24"/>
          <w:szCs w:val="24"/>
          <w:lang w:val="zh-TW" w:eastAsia="zh-TW"/>
        </w:rPr>
      </w:pPr>
      <w:r>
        <w:rPr>
          <w:rStyle w:val="a5"/>
          <w:rFonts w:asciiTheme="minorEastAsia" w:eastAsiaTheme="minorEastAsia" w:hAnsiTheme="minorEastAsia" w:cs="宋体"/>
          <w:sz w:val="24"/>
          <w:szCs w:val="24"/>
          <w:lang w:val="zh-TW"/>
        </w:rPr>
        <w:t>2、乙方</w:t>
      </w:r>
      <w:r w:rsidR="00B54C49">
        <w:rPr>
          <w:rStyle w:val="a5"/>
          <w:rFonts w:asciiTheme="minorEastAsia" w:eastAsiaTheme="minorEastAsia" w:hAnsiTheme="minorEastAsia" w:cs="宋体"/>
          <w:sz w:val="24"/>
          <w:szCs w:val="24"/>
          <w:lang w:val="zh-TW"/>
        </w:rPr>
        <w:t>为保证项目继续开发，</w:t>
      </w:r>
      <w:r w:rsidR="00321659">
        <w:rPr>
          <w:rStyle w:val="a5"/>
          <w:rFonts w:asciiTheme="minorEastAsia" w:eastAsiaTheme="minorEastAsia" w:hAnsiTheme="minorEastAsia" w:cs="宋体"/>
          <w:sz w:val="24"/>
          <w:szCs w:val="24"/>
          <w:lang w:val="zh-TW"/>
        </w:rPr>
        <w:t>已</w:t>
      </w:r>
      <w:r w:rsidR="00C94F40">
        <w:rPr>
          <w:rStyle w:val="a5"/>
          <w:rFonts w:asciiTheme="minorEastAsia" w:eastAsiaTheme="minorEastAsia" w:hAnsiTheme="minorEastAsia" w:cs="宋体"/>
          <w:sz w:val="24"/>
          <w:szCs w:val="24"/>
          <w:lang w:val="zh-TW" w:eastAsia="zh-TW"/>
        </w:rPr>
        <w:t>自行承担成本</w:t>
      </w:r>
      <w:r w:rsidR="00B54C49">
        <w:rPr>
          <w:rStyle w:val="a5"/>
          <w:rFonts w:asciiTheme="minorEastAsia" w:eastAsiaTheme="minorEastAsia" w:hAnsiTheme="minorEastAsia" w:cs="宋体"/>
          <w:sz w:val="24"/>
          <w:szCs w:val="24"/>
          <w:lang w:val="zh-TW"/>
        </w:rPr>
        <w:t>，</w:t>
      </w:r>
      <w:r>
        <w:rPr>
          <w:rStyle w:val="a5"/>
          <w:rFonts w:asciiTheme="minorEastAsia" w:eastAsiaTheme="minorEastAsia" w:hAnsiTheme="minorEastAsia" w:cs="宋体"/>
          <w:sz w:val="24"/>
          <w:szCs w:val="24"/>
          <w:lang w:val="zh-TW"/>
        </w:rPr>
        <w:t>采购了第2个</w:t>
      </w:r>
      <w:r w:rsidR="00B54C49">
        <w:rPr>
          <w:rStyle w:val="a5"/>
          <w:rFonts w:asciiTheme="minorEastAsia" w:eastAsiaTheme="minorEastAsia" w:hAnsiTheme="minorEastAsia" w:cs="宋体"/>
          <w:sz w:val="24"/>
          <w:szCs w:val="24"/>
          <w:lang w:val="zh-TW"/>
        </w:rPr>
        <w:t>建设通收费账</w:t>
      </w:r>
      <w:r>
        <w:rPr>
          <w:rStyle w:val="a5"/>
          <w:rFonts w:asciiTheme="minorEastAsia" w:eastAsiaTheme="minorEastAsia" w:hAnsiTheme="minorEastAsia" w:cs="宋体"/>
          <w:sz w:val="24"/>
          <w:szCs w:val="24"/>
          <w:lang w:val="zh-TW"/>
        </w:rPr>
        <w:t>号</w:t>
      </w:r>
      <w:r w:rsidR="00C94F40">
        <w:rPr>
          <w:rStyle w:val="a5"/>
          <w:rFonts w:asciiTheme="minorEastAsia" w:eastAsiaTheme="minorEastAsia" w:hAnsiTheme="minorEastAsia" w:cs="宋体"/>
          <w:sz w:val="24"/>
          <w:szCs w:val="24"/>
          <w:lang w:val="zh-TW"/>
        </w:rPr>
        <w:t>（</w:t>
      </w:r>
      <w:r w:rsidR="00B54C49">
        <w:rPr>
          <w:rStyle w:val="a5"/>
          <w:rFonts w:asciiTheme="minorEastAsia" w:eastAsiaTheme="minorEastAsia" w:hAnsiTheme="minorEastAsia" w:cs="宋体"/>
          <w:sz w:val="24"/>
          <w:szCs w:val="24"/>
          <w:lang w:val="zh-TW"/>
        </w:rPr>
        <w:t>前后</w:t>
      </w:r>
      <w:r w:rsidR="00C94F40">
        <w:rPr>
          <w:rStyle w:val="a5"/>
          <w:rFonts w:asciiTheme="minorEastAsia" w:eastAsiaTheme="minorEastAsia" w:hAnsiTheme="minorEastAsia" w:cs="宋体"/>
          <w:sz w:val="24"/>
          <w:szCs w:val="24"/>
          <w:lang w:val="zh-TW"/>
        </w:rPr>
        <w:t>合计投入采购成本为9</w:t>
      </w:r>
      <w:r w:rsidR="00C94F40">
        <w:rPr>
          <w:rStyle w:val="a5"/>
          <w:rFonts w:asciiTheme="minorEastAsia" w:eastAsia="PMingLiU" w:hAnsiTheme="minorEastAsia" w:cs="宋体" w:hint="default"/>
          <w:sz w:val="24"/>
          <w:szCs w:val="24"/>
          <w:lang w:val="zh-TW" w:eastAsia="zh-TW"/>
        </w:rPr>
        <w:t>960</w:t>
      </w:r>
      <w:r w:rsidR="00C94F40">
        <w:rPr>
          <w:rStyle w:val="a5"/>
          <w:rFonts w:asciiTheme="minorEastAsia" w:eastAsiaTheme="minorEastAsia" w:hAnsiTheme="minorEastAsia" w:cs="宋体"/>
          <w:sz w:val="24"/>
          <w:szCs w:val="24"/>
          <w:lang w:val="zh-TW" w:eastAsia="zh-TW"/>
        </w:rPr>
        <w:t>元</w:t>
      </w:r>
      <w:r w:rsidR="00C94F40">
        <w:rPr>
          <w:rStyle w:val="a5"/>
          <w:rFonts w:asciiTheme="minorEastAsia" w:eastAsiaTheme="minorEastAsia" w:hAnsiTheme="minorEastAsia" w:cs="宋体"/>
          <w:sz w:val="24"/>
          <w:szCs w:val="24"/>
          <w:lang w:val="zh-TW"/>
        </w:rPr>
        <w:t>）</w:t>
      </w:r>
      <w:r>
        <w:rPr>
          <w:rStyle w:val="a5"/>
          <w:rFonts w:asciiTheme="minorEastAsia" w:eastAsiaTheme="minorEastAsia" w:hAnsiTheme="minorEastAsia" w:cs="宋体"/>
          <w:sz w:val="24"/>
          <w:szCs w:val="24"/>
          <w:lang w:val="zh-TW"/>
        </w:rPr>
        <w:t>，并</w:t>
      </w:r>
      <w:r>
        <w:rPr>
          <w:rStyle w:val="a5"/>
          <w:rFonts w:asciiTheme="minorEastAsia" w:eastAsiaTheme="minorEastAsia" w:hAnsiTheme="minorEastAsia" w:cs="宋体"/>
          <w:sz w:val="24"/>
          <w:szCs w:val="24"/>
          <w:lang w:val="zh-TW" w:eastAsia="zh-TW"/>
        </w:rPr>
        <w:t>在后续实施的过程中，对可预见的已知风险进行了策略调整和风险规避，但不排除后续</w:t>
      </w:r>
      <w:r w:rsidR="00321659">
        <w:rPr>
          <w:rStyle w:val="a5"/>
          <w:rFonts w:asciiTheme="minorEastAsia" w:eastAsiaTheme="minorEastAsia" w:hAnsiTheme="minorEastAsia" w:cs="宋体"/>
          <w:sz w:val="24"/>
          <w:szCs w:val="24"/>
          <w:lang w:val="zh-TW" w:eastAsia="zh-TW"/>
        </w:rPr>
        <w:t>遇到不可预见且无法解决的问题</w:t>
      </w:r>
      <w:r w:rsidR="00C94F40">
        <w:rPr>
          <w:rStyle w:val="a5"/>
          <w:rFonts w:asciiTheme="minorEastAsia" w:eastAsiaTheme="minorEastAsia" w:hAnsiTheme="minorEastAsia" w:cs="宋体"/>
          <w:sz w:val="24"/>
          <w:szCs w:val="24"/>
          <w:lang w:val="zh-TW" w:eastAsia="zh-TW"/>
        </w:rPr>
        <w:t>的可能（例如</w:t>
      </w:r>
      <w:r>
        <w:rPr>
          <w:rStyle w:val="a5"/>
          <w:rFonts w:asciiTheme="minorEastAsia" w:eastAsiaTheme="minorEastAsia" w:hAnsiTheme="minorEastAsia" w:cs="宋体"/>
          <w:sz w:val="24"/>
          <w:szCs w:val="24"/>
          <w:lang w:val="zh-TW" w:eastAsia="zh-TW"/>
        </w:rPr>
        <w:t>建</w:t>
      </w:r>
      <w:r w:rsidR="000805D5">
        <w:rPr>
          <w:rStyle w:val="a5"/>
          <w:rFonts w:asciiTheme="minorEastAsia" w:eastAsiaTheme="minorEastAsia" w:hAnsiTheme="minorEastAsia" w:cs="宋体"/>
          <w:sz w:val="24"/>
          <w:szCs w:val="24"/>
          <w:lang w:val="zh-TW" w:eastAsia="zh-TW"/>
        </w:rPr>
        <w:t>设</w:t>
      </w:r>
      <w:r>
        <w:rPr>
          <w:rStyle w:val="a5"/>
          <w:rFonts w:asciiTheme="minorEastAsia" w:eastAsiaTheme="minorEastAsia" w:hAnsiTheme="minorEastAsia" w:cs="宋体"/>
          <w:sz w:val="24"/>
          <w:szCs w:val="24"/>
          <w:lang w:val="zh-TW" w:eastAsia="zh-TW"/>
        </w:rPr>
        <w:t>通无理由封停帐号</w:t>
      </w:r>
      <w:r w:rsidR="00C94F40">
        <w:rPr>
          <w:rStyle w:val="a5"/>
          <w:rFonts w:asciiTheme="minorEastAsia" w:eastAsiaTheme="minorEastAsia" w:hAnsiTheme="minorEastAsia" w:cs="宋体"/>
          <w:sz w:val="24"/>
          <w:szCs w:val="24"/>
          <w:lang w:val="zh-TW" w:eastAsia="zh-TW"/>
        </w:rPr>
        <w:t>）</w:t>
      </w:r>
      <w:r>
        <w:rPr>
          <w:rStyle w:val="a5"/>
          <w:rFonts w:asciiTheme="minorEastAsia" w:eastAsiaTheme="minorEastAsia" w:hAnsiTheme="minorEastAsia" w:cs="宋体"/>
          <w:sz w:val="24"/>
          <w:szCs w:val="24"/>
          <w:lang w:val="zh-TW" w:eastAsia="zh-TW"/>
        </w:rPr>
        <w:t>。如发生此种情况，</w:t>
      </w:r>
      <w:r>
        <w:rPr>
          <w:rStyle w:val="a5"/>
          <w:rFonts w:asciiTheme="minorEastAsia" w:eastAsiaTheme="minorEastAsia" w:hAnsiTheme="minorEastAsia" w:cs="宋体"/>
          <w:sz w:val="24"/>
          <w:szCs w:val="24"/>
          <w:lang w:val="zh-TW"/>
        </w:rPr>
        <w:t>乙方将不再承担建设通帐号</w:t>
      </w:r>
      <w:r w:rsidR="00C94F40">
        <w:rPr>
          <w:rStyle w:val="a5"/>
          <w:rFonts w:asciiTheme="minorEastAsia" w:eastAsiaTheme="minorEastAsia" w:hAnsiTheme="minorEastAsia" w:cs="宋体"/>
          <w:sz w:val="24"/>
          <w:szCs w:val="24"/>
          <w:lang w:val="zh-TW"/>
        </w:rPr>
        <w:t>采购</w:t>
      </w:r>
      <w:r>
        <w:rPr>
          <w:rStyle w:val="a5"/>
          <w:rFonts w:asciiTheme="minorEastAsia" w:eastAsiaTheme="minorEastAsia" w:hAnsiTheme="minorEastAsia" w:cs="宋体"/>
          <w:sz w:val="24"/>
          <w:szCs w:val="24"/>
          <w:lang w:val="zh-TW"/>
        </w:rPr>
        <w:t>成本，后续解决方案由双方重新协商确定。</w:t>
      </w:r>
    </w:p>
    <w:p w:rsidR="006B3274" w:rsidRPr="00321659" w:rsidRDefault="00C94F40" w:rsidP="00321659">
      <w:pPr>
        <w:pStyle w:val="A4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line="360" w:lineRule="auto"/>
        <w:ind w:left="480"/>
        <w:rPr>
          <w:rStyle w:val="a5"/>
          <w:rFonts w:asciiTheme="minorEastAsia" w:eastAsia="PMingLiU" w:hAnsiTheme="minorEastAsia" w:cs="宋体" w:hint="default"/>
          <w:b/>
          <w:sz w:val="24"/>
          <w:szCs w:val="24"/>
          <w:lang w:val="zh-TW" w:eastAsia="zh-TW"/>
        </w:rPr>
      </w:pPr>
      <w:r w:rsidRPr="00321659">
        <w:rPr>
          <w:rStyle w:val="a5"/>
          <w:rFonts w:asciiTheme="minorEastAsia" w:eastAsiaTheme="minorEastAsia" w:hAnsiTheme="minorEastAsia" w:cs="宋体"/>
          <w:b/>
          <w:sz w:val="24"/>
          <w:szCs w:val="24"/>
          <w:lang w:val="zh-TW" w:eastAsia="zh-TW"/>
        </w:rPr>
        <w:t>五</w:t>
      </w:r>
      <w:r w:rsidR="006B3274" w:rsidRPr="00321659">
        <w:rPr>
          <w:rStyle w:val="a5"/>
          <w:rFonts w:asciiTheme="minorEastAsia" w:eastAsiaTheme="minorEastAsia" w:hAnsiTheme="minorEastAsia" w:cs="宋体"/>
          <w:b/>
          <w:sz w:val="24"/>
          <w:szCs w:val="24"/>
          <w:lang w:val="zh-TW" w:eastAsia="zh-TW"/>
        </w:rPr>
        <w:t>、</w:t>
      </w:r>
      <w:r w:rsidRPr="00321659">
        <w:rPr>
          <w:rStyle w:val="a5"/>
          <w:rFonts w:asciiTheme="minorEastAsia" w:eastAsiaTheme="minorEastAsia" w:hAnsiTheme="minorEastAsia" w:cs="宋体"/>
          <w:b/>
          <w:sz w:val="24"/>
          <w:szCs w:val="24"/>
          <w:lang w:val="zh-TW" w:eastAsia="zh-TW"/>
        </w:rPr>
        <w:t>关于后续新增及变更</w:t>
      </w:r>
      <w:r w:rsidR="006B3274" w:rsidRPr="00321659">
        <w:rPr>
          <w:rStyle w:val="a5"/>
          <w:rFonts w:asciiTheme="minorEastAsia" w:eastAsiaTheme="minorEastAsia" w:hAnsiTheme="minorEastAsia" w:cs="宋体"/>
          <w:b/>
          <w:sz w:val="24"/>
          <w:szCs w:val="24"/>
          <w:lang w:val="zh-TW" w:eastAsia="zh-TW"/>
        </w:rPr>
        <w:t>需求的处理</w:t>
      </w:r>
    </w:p>
    <w:p w:rsidR="00C94F40" w:rsidRPr="00321659" w:rsidRDefault="00C94F40" w:rsidP="00321659">
      <w:pPr>
        <w:pStyle w:val="A4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line="360" w:lineRule="auto"/>
        <w:ind w:firstLine="480"/>
        <w:rPr>
          <w:rStyle w:val="a5"/>
          <w:rFonts w:asciiTheme="minorEastAsia" w:eastAsiaTheme="minorEastAsia" w:hAnsiTheme="minorEastAsia" w:cs="宋体" w:hint="default"/>
          <w:sz w:val="24"/>
          <w:szCs w:val="24"/>
          <w:lang w:val="zh-TW"/>
        </w:rPr>
      </w:pPr>
      <w:r>
        <w:rPr>
          <w:rStyle w:val="a5"/>
          <w:rFonts w:asciiTheme="minorEastAsia" w:eastAsiaTheme="minorEastAsia" w:hAnsiTheme="minorEastAsia" w:cs="宋体"/>
          <w:sz w:val="24"/>
          <w:szCs w:val="24"/>
          <w:lang w:val="zh-TW"/>
        </w:rPr>
        <w:t>1、本次合同签订后，至</w:t>
      </w:r>
      <w:r w:rsidR="006B3274" w:rsidRPr="00296D5D">
        <w:rPr>
          <w:rStyle w:val="a5"/>
          <w:rFonts w:asciiTheme="minorEastAsia" w:eastAsiaTheme="minorEastAsia" w:hAnsiTheme="minorEastAsia" w:cs="宋体"/>
          <w:sz w:val="24"/>
          <w:szCs w:val="24"/>
          <w:lang w:val="zh-TW"/>
        </w:rPr>
        <w:t>项目</w:t>
      </w:r>
      <w:r>
        <w:rPr>
          <w:rStyle w:val="a5"/>
          <w:rFonts w:asciiTheme="minorEastAsia" w:eastAsiaTheme="minorEastAsia" w:hAnsiTheme="minorEastAsia" w:cs="宋体"/>
          <w:sz w:val="24"/>
          <w:szCs w:val="24"/>
          <w:lang w:val="zh-TW"/>
        </w:rPr>
        <w:t>验收前，如遇</w:t>
      </w:r>
      <w:r w:rsidR="006B3274" w:rsidRPr="00296D5D">
        <w:rPr>
          <w:rStyle w:val="a5"/>
          <w:rFonts w:asciiTheme="minorEastAsia" w:eastAsiaTheme="minorEastAsia" w:hAnsiTheme="minorEastAsia" w:cs="宋体"/>
          <w:sz w:val="24"/>
          <w:szCs w:val="24"/>
          <w:lang w:val="zh-TW"/>
        </w:rPr>
        <w:t>新增需求</w:t>
      </w:r>
      <w:r>
        <w:rPr>
          <w:rStyle w:val="a5"/>
          <w:rFonts w:asciiTheme="minorEastAsia" w:eastAsiaTheme="minorEastAsia" w:hAnsiTheme="minorEastAsia" w:cs="宋体"/>
          <w:sz w:val="24"/>
          <w:szCs w:val="24"/>
          <w:lang w:val="zh-TW"/>
        </w:rPr>
        <w:t>及变更需求</w:t>
      </w:r>
      <w:r w:rsidR="006B3274" w:rsidRPr="00296D5D">
        <w:rPr>
          <w:rStyle w:val="a5"/>
          <w:rFonts w:asciiTheme="minorEastAsia" w:eastAsiaTheme="minorEastAsia" w:hAnsiTheme="minorEastAsia" w:cs="宋体"/>
          <w:sz w:val="24"/>
          <w:szCs w:val="24"/>
          <w:lang w:val="zh-TW"/>
        </w:rPr>
        <w:t>，</w:t>
      </w:r>
      <w:r>
        <w:rPr>
          <w:rStyle w:val="a5"/>
          <w:rFonts w:asciiTheme="minorEastAsia" w:eastAsiaTheme="minorEastAsia" w:hAnsiTheme="minorEastAsia" w:cs="宋体"/>
          <w:sz w:val="24"/>
          <w:szCs w:val="24"/>
          <w:lang w:val="zh-TW"/>
        </w:rPr>
        <w:t>需</w:t>
      </w:r>
      <w:r w:rsidR="00321659">
        <w:rPr>
          <w:rStyle w:val="a5"/>
          <w:rFonts w:asciiTheme="minorEastAsia" w:eastAsiaTheme="minorEastAsia" w:hAnsiTheme="minorEastAsia" w:cs="宋体"/>
          <w:sz w:val="24"/>
          <w:szCs w:val="24"/>
          <w:lang w:val="zh-TW"/>
        </w:rPr>
        <w:t>以下流程</w:t>
      </w:r>
      <w:r>
        <w:rPr>
          <w:rStyle w:val="a5"/>
          <w:rFonts w:asciiTheme="minorEastAsia" w:eastAsiaTheme="minorEastAsia" w:hAnsiTheme="minorEastAsia" w:cs="宋体"/>
          <w:sz w:val="24"/>
          <w:szCs w:val="24"/>
          <w:lang w:val="zh-TW"/>
        </w:rPr>
        <w:t>处理</w:t>
      </w:r>
      <w:r w:rsidR="00321659">
        <w:rPr>
          <w:rStyle w:val="a5"/>
          <w:rFonts w:asciiTheme="minorEastAsia" w:eastAsiaTheme="minorEastAsia" w:hAnsiTheme="minorEastAsia" w:cs="宋体"/>
          <w:sz w:val="24"/>
          <w:szCs w:val="24"/>
          <w:lang w:val="zh-TW"/>
        </w:rPr>
        <w:t>：</w:t>
      </w:r>
      <w:r w:rsidR="002E321A" w:rsidRPr="00296D5D">
        <w:rPr>
          <w:rStyle w:val="a5"/>
          <w:rFonts w:asciiTheme="minorEastAsia" w:eastAsiaTheme="minorEastAsia" w:hAnsiTheme="minorEastAsia" w:cs="宋体"/>
          <w:sz w:val="24"/>
          <w:szCs w:val="24"/>
          <w:lang w:val="zh-TW"/>
        </w:rPr>
        <w:t>甲方提出需求</w:t>
      </w:r>
      <w:r>
        <w:rPr>
          <w:rStyle w:val="a5"/>
          <w:rFonts w:asciiTheme="minorEastAsia" w:eastAsiaTheme="minorEastAsia" w:hAnsiTheme="minorEastAsia" w:cs="宋体"/>
          <w:sz w:val="24"/>
          <w:szCs w:val="24"/>
          <w:lang w:val="zh-TW"/>
        </w:rPr>
        <w:t>变更</w:t>
      </w:r>
      <w:r w:rsidR="002E321A" w:rsidRPr="00296D5D">
        <w:rPr>
          <w:rStyle w:val="a5"/>
          <w:rFonts w:asciiTheme="minorEastAsia" w:eastAsiaTheme="minorEastAsia" w:hAnsiTheme="minorEastAsia" w:cs="宋体"/>
          <w:sz w:val="24"/>
          <w:szCs w:val="24"/>
          <w:lang w:val="zh-TW"/>
        </w:rPr>
        <w:t>后，乙方</w:t>
      </w:r>
      <w:r>
        <w:rPr>
          <w:rStyle w:val="a5"/>
          <w:rFonts w:asciiTheme="minorEastAsia" w:eastAsiaTheme="minorEastAsia" w:hAnsiTheme="minorEastAsia" w:cs="宋体"/>
          <w:sz w:val="24"/>
          <w:szCs w:val="24"/>
          <w:lang w:val="zh-TW"/>
        </w:rPr>
        <w:t>先</w:t>
      </w:r>
      <w:r w:rsidR="002E321A" w:rsidRPr="00296D5D">
        <w:rPr>
          <w:rStyle w:val="a5"/>
          <w:rFonts w:asciiTheme="minorEastAsia" w:eastAsiaTheme="minorEastAsia" w:hAnsiTheme="minorEastAsia" w:cs="宋体"/>
          <w:sz w:val="24"/>
          <w:szCs w:val="24"/>
          <w:lang w:val="zh-TW"/>
        </w:rPr>
        <w:t>对需求进行评估，并将新增需求开发所需要的工时、工期、风险点</w:t>
      </w:r>
      <w:r>
        <w:rPr>
          <w:rStyle w:val="a5"/>
          <w:rFonts w:asciiTheme="minorEastAsia" w:eastAsiaTheme="minorEastAsia" w:hAnsiTheme="minorEastAsia" w:cs="宋体"/>
          <w:sz w:val="24"/>
          <w:szCs w:val="24"/>
          <w:lang w:val="zh-TW"/>
        </w:rPr>
        <w:t>告知</w:t>
      </w:r>
      <w:r w:rsidR="002E321A" w:rsidRPr="00296D5D">
        <w:rPr>
          <w:rStyle w:val="a5"/>
          <w:rFonts w:asciiTheme="minorEastAsia" w:eastAsiaTheme="minorEastAsia" w:hAnsiTheme="minorEastAsia" w:cs="宋体"/>
          <w:sz w:val="24"/>
          <w:szCs w:val="24"/>
          <w:lang w:val="zh-TW"/>
        </w:rPr>
        <w:t>甲方。</w:t>
      </w:r>
      <w:r>
        <w:rPr>
          <w:rStyle w:val="a5"/>
          <w:rFonts w:asciiTheme="minorEastAsia" w:eastAsiaTheme="minorEastAsia" w:hAnsiTheme="minorEastAsia" w:cs="宋体"/>
          <w:sz w:val="24"/>
          <w:szCs w:val="24"/>
          <w:lang w:val="zh-TW"/>
        </w:rPr>
        <w:t>双方</w:t>
      </w:r>
      <w:r w:rsidR="00321659">
        <w:rPr>
          <w:rStyle w:val="a5"/>
          <w:rFonts w:asciiTheme="minorEastAsia" w:eastAsiaTheme="minorEastAsia" w:hAnsiTheme="minorEastAsia" w:cs="宋体"/>
          <w:sz w:val="24"/>
          <w:szCs w:val="24"/>
          <w:lang w:val="zh-TW"/>
        </w:rPr>
        <w:t>对变更需求、工时、工期等进行签字</w:t>
      </w:r>
      <w:r>
        <w:rPr>
          <w:rStyle w:val="a5"/>
          <w:rFonts w:asciiTheme="minorEastAsia" w:eastAsiaTheme="minorEastAsia" w:hAnsiTheme="minorEastAsia" w:cs="宋体"/>
          <w:sz w:val="24"/>
          <w:szCs w:val="24"/>
          <w:lang w:val="zh-TW"/>
        </w:rPr>
        <w:t>确认后，再进行变更需求的开发。</w:t>
      </w:r>
      <w:r w:rsidR="00483BE4" w:rsidRPr="00455FD5">
        <w:rPr>
          <w:rStyle w:val="a5"/>
          <w:rFonts w:asciiTheme="minorEastAsia" w:eastAsiaTheme="minorEastAsia" w:hAnsiTheme="minorEastAsia" w:cs="宋体"/>
          <w:sz w:val="24"/>
          <w:szCs w:val="24"/>
          <w:lang w:val="zh-TW"/>
        </w:rPr>
        <w:t>新增及变更需求不包括原协议中描述的20%以内UI与体验的修改</w:t>
      </w:r>
      <w:r w:rsidR="00BD32CB" w:rsidRPr="00455FD5">
        <w:rPr>
          <w:rStyle w:val="a5"/>
          <w:rFonts w:asciiTheme="minorEastAsia" w:eastAsiaTheme="minorEastAsia" w:hAnsiTheme="minorEastAsia" w:cs="宋体"/>
          <w:sz w:val="24"/>
          <w:szCs w:val="24"/>
          <w:lang w:val="zh-TW"/>
        </w:rPr>
        <w:t>（</w:t>
      </w:r>
      <w:r w:rsidR="00A61902">
        <w:rPr>
          <w:rStyle w:val="a5"/>
          <w:rFonts w:asciiTheme="minorEastAsia" w:eastAsiaTheme="minorEastAsia" w:hAnsiTheme="minorEastAsia" w:cs="宋体"/>
          <w:sz w:val="24"/>
          <w:szCs w:val="24"/>
          <w:lang w:val="zh-TW"/>
        </w:rPr>
        <w:t>所需工时不超过</w:t>
      </w:r>
      <w:r w:rsidR="00455FD5" w:rsidRPr="00455FD5">
        <w:rPr>
          <w:rStyle w:val="a5"/>
          <w:rFonts w:asciiTheme="minorEastAsia" w:eastAsiaTheme="minorEastAsia" w:hAnsiTheme="minorEastAsia" w:cs="宋体"/>
          <w:sz w:val="24"/>
          <w:szCs w:val="24"/>
          <w:lang w:val="zh-TW"/>
        </w:rPr>
        <w:t>7人天</w:t>
      </w:r>
      <w:r w:rsidR="00BD32CB" w:rsidRPr="00455FD5">
        <w:rPr>
          <w:rStyle w:val="a5"/>
          <w:rFonts w:asciiTheme="minorEastAsia" w:eastAsiaTheme="minorEastAsia" w:hAnsiTheme="minorEastAsia" w:cs="宋体"/>
          <w:sz w:val="24"/>
          <w:szCs w:val="24"/>
          <w:lang w:val="zh-TW"/>
        </w:rPr>
        <w:t>）</w:t>
      </w:r>
      <w:r w:rsidR="00483BE4" w:rsidRPr="00455FD5">
        <w:rPr>
          <w:rStyle w:val="a5"/>
          <w:rFonts w:asciiTheme="minorEastAsia" w:eastAsiaTheme="minorEastAsia" w:hAnsiTheme="minorEastAsia" w:cs="宋体"/>
          <w:sz w:val="24"/>
          <w:szCs w:val="24"/>
          <w:lang w:val="zh-TW"/>
        </w:rPr>
        <w:t>。</w:t>
      </w:r>
      <w:bookmarkStart w:id="0" w:name="_GoBack"/>
      <w:bookmarkEnd w:id="0"/>
    </w:p>
    <w:p w:rsidR="002E321A" w:rsidRPr="00296D5D" w:rsidRDefault="00C94F40" w:rsidP="00321659">
      <w:pPr>
        <w:pStyle w:val="A4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line="360" w:lineRule="auto"/>
        <w:ind w:firstLine="480"/>
        <w:rPr>
          <w:rStyle w:val="a5"/>
          <w:rFonts w:asciiTheme="minorEastAsia" w:eastAsiaTheme="minorEastAsia" w:hAnsiTheme="minorEastAsia" w:cs="宋体" w:hint="default"/>
          <w:sz w:val="24"/>
          <w:szCs w:val="24"/>
          <w:lang w:val="zh-TW"/>
        </w:rPr>
      </w:pPr>
      <w:r>
        <w:rPr>
          <w:rStyle w:val="a5"/>
          <w:rFonts w:asciiTheme="minorEastAsia" w:eastAsiaTheme="minorEastAsia" w:hAnsiTheme="minorEastAsia" w:cs="宋体"/>
          <w:sz w:val="24"/>
          <w:szCs w:val="24"/>
          <w:lang w:val="zh-TW"/>
        </w:rPr>
        <w:t>2、变更</w:t>
      </w:r>
      <w:r w:rsidR="002E321A" w:rsidRPr="00296D5D">
        <w:rPr>
          <w:rStyle w:val="a5"/>
          <w:rFonts w:asciiTheme="minorEastAsia" w:eastAsiaTheme="minorEastAsia" w:hAnsiTheme="minorEastAsia" w:cs="宋体"/>
          <w:sz w:val="24"/>
          <w:szCs w:val="24"/>
          <w:lang w:val="zh-TW"/>
        </w:rPr>
        <w:t>需求的</w:t>
      </w:r>
      <w:r>
        <w:rPr>
          <w:rStyle w:val="a5"/>
          <w:rFonts w:asciiTheme="minorEastAsia" w:eastAsiaTheme="minorEastAsia" w:hAnsiTheme="minorEastAsia" w:cs="宋体"/>
          <w:sz w:val="24"/>
          <w:szCs w:val="24"/>
          <w:lang w:val="zh-TW"/>
        </w:rPr>
        <w:t>开发</w:t>
      </w:r>
      <w:r w:rsidR="00797AB2" w:rsidRPr="00296D5D">
        <w:rPr>
          <w:rStyle w:val="a5"/>
          <w:rFonts w:asciiTheme="minorEastAsia" w:eastAsiaTheme="minorEastAsia" w:hAnsiTheme="minorEastAsia" w:cs="宋体"/>
          <w:sz w:val="24"/>
          <w:szCs w:val="24"/>
          <w:lang w:val="zh-TW"/>
        </w:rPr>
        <w:t>成本</w:t>
      </w:r>
      <w:r w:rsidR="002E321A" w:rsidRPr="00296D5D">
        <w:rPr>
          <w:rStyle w:val="a5"/>
          <w:rFonts w:asciiTheme="minorEastAsia" w:eastAsiaTheme="minorEastAsia" w:hAnsiTheme="minorEastAsia" w:cs="宋体"/>
          <w:sz w:val="24"/>
          <w:szCs w:val="24"/>
          <w:lang w:val="zh-TW"/>
        </w:rPr>
        <w:t>：</w:t>
      </w:r>
      <w:r>
        <w:rPr>
          <w:rStyle w:val="a5"/>
          <w:rFonts w:asciiTheme="minorEastAsia" w:eastAsiaTheme="minorEastAsia" w:hAnsiTheme="minorEastAsia" w:cs="宋体"/>
          <w:sz w:val="24"/>
          <w:szCs w:val="24"/>
          <w:lang w:val="zh-TW"/>
        </w:rPr>
        <w:t>针对后续双方确认的需求变更，乙方需要向甲方收取的</w:t>
      </w:r>
      <w:r w:rsidR="00797AB2" w:rsidRPr="00296D5D">
        <w:rPr>
          <w:rStyle w:val="a5"/>
          <w:rFonts w:asciiTheme="minorEastAsia" w:eastAsiaTheme="minorEastAsia" w:hAnsiTheme="minorEastAsia" w:cs="宋体"/>
          <w:sz w:val="24"/>
          <w:szCs w:val="24"/>
          <w:lang w:val="zh-TW"/>
        </w:rPr>
        <w:t>工时费用为：</w:t>
      </w:r>
      <w:r w:rsidRPr="00321659">
        <w:rPr>
          <w:rStyle w:val="a5"/>
          <w:rFonts w:asciiTheme="minorEastAsia" w:eastAsiaTheme="minorEastAsia" w:hAnsiTheme="minorEastAsia" w:cs="宋体"/>
          <w:b/>
          <w:sz w:val="24"/>
          <w:szCs w:val="24"/>
          <w:lang w:val="zh-TW"/>
        </w:rPr>
        <w:t>2</w:t>
      </w:r>
      <w:r w:rsidRPr="00321659">
        <w:rPr>
          <w:rStyle w:val="a5"/>
          <w:rFonts w:asciiTheme="minorEastAsia" w:eastAsia="PMingLiU" w:hAnsiTheme="minorEastAsia" w:cs="宋体" w:hint="default"/>
          <w:b/>
          <w:sz w:val="24"/>
          <w:szCs w:val="24"/>
          <w:lang w:val="zh-TW" w:eastAsia="zh-TW"/>
        </w:rPr>
        <w:t>0</w:t>
      </w:r>
      <w:r w:rsidR="00797AB2" w:rsidRPr="00321659">
        <w:rPr>
          <w:rStyle w:val="a5"/>
          <w:rFonts w:asciiTheme="minorEastAsia" w:eastAsiaTheme="minorEastAsia" w:hAnsiTheme="minorEastAsia" w:cs="宋体"/>
          <w:b/>
          <w:sz w:val="24"/>
          <w:szCs w:val="24"/>
          <w:lang w:val="zh-TW"/>
        </w:rPr>
        <w:t>00元/人天</w:t>
      </w:r>
      <w:r>
        <w:rPr>
          <w:rStyle w:val="a5"/>
          <w:rFonts w:asciiTheme="minorEastAsia" w:eastAsiaTheme="minorEastAsia" w:hAnsiTheme="minorEastAsia" w:cs="宋体"/>
          <w:sz w:val="24"/>
          <w:szCs w:val="24"/>
          <w:lang w:val="zh-TW"/>
        </w:rPr>
        <w:t>。工期需在原验收时间基础上相应顺延，具体以双方确认为准。</w:t>
      </w:r>
    </w:p>
    <w:p w:rsidR="002327D4" w:rsidRPr="00296D5D" w:rsidRDefault="00C94F40" w:rsidP="00321659">
      <w:pPr>
        <w:pStyle w:val="A4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line="360" w:lineRule="auto"/>
        <w:ind w:firstLineChars="200" w:firstLine="480"/>
        <w:rPr>
          <w:rStyle w:val="a5"/>
          <w:rFonts w:asciiTheme="minorEastAsia" w:eastAsiaTheme="minorEastAsia" w:hAnsiTheme="minorEastAsia" w:cs="宋体" w:hint="default"/>
          <w:sz w:val="24"/>
          <w:szCs w:val="24"/>
          <w:lang w:val="zh-TW" w:eastAsia="zh-TW"/>
        </w:rPr>
      </w:pPr>
      <w:r>
        <w:rPr>
          <w:rStyle w:val="a5"/>
          <w:rFonts w:asciiTheme="minorEastAsia" w:eastAsiaTheme="minorEastAsia" w:hAnsiTheme="minorEastAsia" w:cs="宋体"/>
          <w:sz w:val="24"/>
          <w:szCs w:val="24"/>
          <w:lang w:val="zh-TW"/>
        </w:rPr>
        <w:t>六、</w:t>
      </w:r>
      <w:r w:rsidR="00234A14" w:rsidRPr="00296D5D">
        <w:rPr>
          <w:rStyle w:val="a5"/>
          <w:rFonts w:asciiTheme="minorEastAsia" w:eastAsiaTheme="minorEastAsia" w:hAnsiTheme="minorEastAsia" w:cs="宋体"/>
          <w:sz w:val="24"/>
          <w:szCs w:val="24"/>
          <w:lang w:val="zh-TW" w:eastAsia="zh-TW"/>
        </w:rPr>
        <w:t>本协议一式</w:t>
      </w:r>
      <w:r>
        <w:rPr>
          <w:rStyle w:val="a5"/>
          <w:rFonts w:asciiTheme="minorEastAsia" w:eastAsiaTheme="minorEastAsia" w:hAnsiTheme="minorEastAsia" w:cs="宋体"/>
          <w:sz w:val="24"/>
          <w:szCs w:val="24"/>
          <w:lang w:val="zh-TW" w:eastAsia="zh-TW"/>
        </w:rPr>
        <w:t>两</w:t>
      </w:r>
      <w:r w:rsidR="00234A14" w:rsidRPr="00296D5D">
        <w:rPr>
          <w:rStyle w:val="a5"/>
          <w:rFonts w:asciiTheme="minorEastAsia" w:eastAsiaTheme="minorEastAsia" w:hAnsiTheme="minorEastAsia" w:cs="宋体"/>
          <w:sz w:val="24"/>
          <w:szCs w:val="24"/>
          <w:lang w:val="zh-TW" w:eastAsia="zh-TW"/>
        </w:rPr>
        <w:t>份，甲、乙双方各执</w:t>
      </w:r>
      <w:r>
        <w:rPr>
          <w:rStyle w:val="a5"/>
          <w:rFonts w:asciiTheme="minorEastAsia" w:eastAsiaTheme="minorEastAsia" w:hAnsiTheme="minorEastAsia" w:cs="宋体"/>
          <w:sz w:val="24"/>
          <w:szCs w:val="24"/>
          <w:lang w:val="zh-TW" w:eastAsia="zh-TW"/>
        </w:rPr>
        <w:t>一</w:t>
      </w:r>
      <w:r w:rsidR="00234A14" w:rsidRPr="00296D5D">
        <w:rPr>
          <w:rStyle w:val="a5"/>
          <w:rFonts w:asciiTheme="minorEastAsia" w:eastAsiaTheme="minorEastAsia" w:hAnsiTheme="minorEastAsia" w:cs="宋体"/>
          <w:sz w:val="24"/>
          <w:szCs w:val="24"/>
          <w:lang w:val="zh-TW" w:eastAsia="zh-TW"/>
        </w:rPr>
        <w:t>份，具有同等法律效力。原协议与本补充协议相抵触条款，以本协议为准；其它内容以原协议为准。</w:t>
      </w:r>
    </w:p>
    <w:p w:rsidR="00C94F40" w:rsidRDefault="00234A14" w:rsidP="00321659">
      <w:pPr>
        <w:pStyle w:val="1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line="360" w:lineRule="auto"/>
        <w:ind w:left="420" w:firstLine="0"/>
        <w:rPr>
          <w:rStyle w:val="a5"/>
          <w:rFonts w:asciiTheme="minorEastAsia" w:eastAsia="PMingLiU" w:hAnsiTheme="minorEastAsia" w:cs="宋体"/>
          <w:sz w:val="24"/>
          <w:szCs w:val="24"/>
          <w:lang w:val="zh-TW" w:eastAsia="zh-TW"/>
        </w:rPr>
      </w:pPr>
      <w:r w:rsidRPr="00296D5D">
        <w:rPr>
          <w:rStyle w:val="a5"/>
          <w:rFonts w:asciiTheme="minorEastAsia" w:eastAsiaTheme="minorEastAsia" w:hAnsiTheme="minorEastAsia" w:cs="宋体"/>
          <w:sz w:val="24"/>
          <w:szCs w:val="24"/>
          <w:lang w:val="zh-TW" w:eastAsia="zh-TW"/>
        </w:rPr>
        <w:t>（以下无合同正文）</w:t>
      </w:r>
    </w:p>
    <w:tbl>
      <w:tblPr>
        <w:tblStyle w:val="aa"/>
        <w:tblW w:w="0" w:type="auto"/>
        <w:tblInd w:w="420" w:type="dxa"/>
        <w:tblLook w:val="04A0" w:firstRow="1" w:lastRow="0" w:firstColumn="1" w:lastColumn="0" w:noHBand="0" w:noVBand="1"/>
      </w:tblPr>
      <w:tblGrid>
        <w:gridCol w:w="4604"/>
        <w:gridCol w:w="4604"/>
      </w:tblGrid>
      <w:tr w:rsidR="00C94F40" w:rsidTr="00321659">
        <w:trPr>
          <w:trHeight w:val="1106"/>
        </w:trPr>
        <w:tc>
          <w:tcPr>
            <w:tcW w:w="4814" w:type="dxa"/>
          </w:tcPr>
          <w:p w:rsidR="00C94F40" w:rsidRPr="00687D28" w:rsidRDefault="00C94F40" w:rsidP="00321659">
            <w:pPr>
              <w:pStyle w:val="A4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</w:tabs>
              <w:spacing w:line="360" w:lineRule="auto"/>
              <w:ind w:firstLineChars="11" w:firstLine="26"/>
              <w:rPr>
                <w:rStyle w:val="a5"/>
                <w:rFonts w:asciiTheme="minorEastAsia" w:eastAsiaTheme="minorEastAsia" w:hAnsiTheme="minorEastAsia" w:hint="default"/>
                <w:sz w:val="24"/>
                <w:szCs w:val="24"/>
              </w:rPr>
            </w:pPr>
            <w:r w:rsidRPr="00687D28">
              <w:rPr>
                <w:rStyle w:val="a5"/>
                <w:rFonts w:asciiTheme="minorEastAsia" w:eastAsiaTheme="minorEastAsia" w:hAnsiTheme="minorEastAsia"/>
                <w:sz w:val="24"/>
                <w:szCs w:val="24"/>
              </w:rPr>
              <w:t>甲方：深圳市银达担保有限公司</w:t>
            </w:r>
          </w:p>
          <w:p w:rsidR="00C94F40" w:rsidRPr="00687D28" w:rsidRDefault="00C94F40" w:rsidP="00321659">
            <w:pPr>
              <w:pStyle w:val="A4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</w:tabs>
              <w:spacing w:line="360" w:lineRule="auto"/>
              <w:ind w:firstLineChars="11" w:firstLine="26"/>
              <w:rPr>
                <w:rStyle w:val="a5"/>
                <w:rFonts w:asciiTheme="minorEastAsia" w:eastAsiaTheme="minorEastAsia" w:hAnsiTheme="minorEastAsia" w:hint="default"/>
                <w:sz w:val="24"/>
                <w:szCs w:val="24"/>
              </w:rPr>
            </w:pPr>
            <w:r w:rsidRPr="00687D28">
              <w:rPr>
                <w:rStyle w:val="a5"/>
                <w:rFonts w:asciiTheme="minorEastAsia" w:eastAsiaTheme="minorEastAsia" w:hAnsiTheme="minorEastAsia"/>
                <w:sz w:val="24"/>
                <w:szCs w:val="24"/>
              </w:rPr>
              <w:t xml:space="preserve">甲方代表（签字）：            </w:t>
            </w:r>
          </w:p>
          <w:p w:rsidR="00C94F40" w:rsidRDefault="00C94F40" w:rsidP="00321659">
            <w:pPr>
              <w:pStyle w:val="A4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</w:tabs>
              <w:spacing w:line="360" w:lineRule="auto"/>
              <w:ind w:firstLineChars="11" w:firstLine="26"/>
              <w:rPr>
                <w:rStyle w:val="a5"/>
                <w:rFonts w:asciiTheme="minorEastAsia" w:eastAsiaTheme="minorEastAsia" w:hAnsiTheme="minorEastAsia" w:hint="default"/>
                <w:sz w:val="24"/>
                <w:szCs w:val="24"/>
              </w:rPr>
            </w:pPr>
            <w:r w:rsidRPr="00687D28">
              <w:rPr>
                <w:rStyle w:val="a5"/>
                <w:rFonts w:asciiTheme="minorEastAsia" w:eastAsiaTheme="minorEastAsia" w:hAnsiTheme="minorEastAsia"/>
                <w:sz w:val="24"/>
                <w:szCs w:val="24"/>
              </w:rPr>
              <w:t xml:space="preserve">甲方（盖章）：                </w:t>
            </w:r>
          </w:p>
          <w:p w:rsidR="00C94F40" w:rsidRPr="00687D28" w:rsidRDefault="00C94F40" w:rsidP="00321659">
            <w:pPr>
              <w:pStyle w:val="A4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</w:tabs>
              <w:spacing w:line="360" w:lineRule="auto"/>
              <w:ind w:firstLineChars="11" w:firstLine="26"/>
              <w:rPr>
                <w:rStyle w:val="a5"/>
                <w:rFonts w:asciiTheme="minorEastAsia" w:eastAsiaTheme="minorEastAsia" w:hAnsiTheme="minorEastAsia" w:hint="default"/>
                <w:sz w:val="24"/>
                <w:szCs w:val="24"/>
              </w:rPr>
            </w:pPr>
          </w:p>
          <w:p w:rsidR="00C94F40" w:rsidRDefault="00C94F40" w:rsidP="00321659">
            <w:pPr>
              <w:pStyle w:val="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</w:tabs>
              <w:spacing w:line="360" w:lineRule="auto"/>
              <w:ind w:firstLineChars="11" w:firstLine="26"/>
              <w:rPr>
                <w:rStyle w:val="a5"/>
                <w:rFonts w:asciiTheme="minorEastAsia" w:eastAsia="PMingLiU" w:hAnsiTheme="minorEastAsia" w:cs="宋体"/>
                <w:sz w:val="24"/>
                <w:szCs w:val="24"/>
                <w:lang w:val="zh-TW" w:eastAsia="zh-TW"/>
              </w:rPr>
            </w:pPr>
            <w:r w:rsidRPr="00687D28">
              <w:rPr>
                <w:rStyle w:val="a5"/>
                <w:rFonts w:asciiTheme="minorEastAsia" w:eastAsiaTheme="minorEastAsia" w:hAnsiTheme="minorEastAsia" w:cs="Arial Unicode MS"/>
                <w:sz w:val="24"/>
                <w:szCs w:val="24"/>
              </w:rPr>
              <w:t xml:space="preserve">日期：       年    月   </w:t>
            </w:r>
            <w:r>
              <w:rPr>
                <w:rStyle w:val="a5"/>
                <w:rFonts w:asciiTheme="minorEastAsia" w:eastAsiaTheme="minorEastAsia" w:hAnsiTheme="minorEastAsia" w:cs="Arial Unicode MS"/>
                <w:sz w:val="24"/>
                <w:szCs w:val="24"/>
              </w:rPr>
              <w:t xml:space="preserve"> </w:t>
            </w:r>
            <w:r w:rsidRPr="00687D28">
              <w:rPr>
                <w:rStyle w:val="a5"/>
                <w:rFonts w:asciiTheme="minorEastAsia" w:eastAsiaTheme="minorEastAsia" w:hAnsiTheme="minorEastAsia" w:cs="Arial Unicode MS"/>
                <w:sz w:val="24"/>
                <w:szCs w:val="24"/>
              </w:rPr>
              <w:t xml:space="preserve"> 日   </w:t>
            </w:r>
          </w:p>
        </w:tc>
        <w:tc>
          <w:tcPr>
            <w:tcW w:w="4814" w:type="dxa"/>
          </w:tcPr>
          <w:p w:rsidR="00C94F40" w:rsidRPr="00687D28" w:rsidRDefault="00C94F40" w:rsidP="00321659">
            <w:pPr>
              <w:pStyle w:val="A4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</w:tabs>
              <w:spacing w:line="360" w:lineRule="auto"/>
              <w:rPr>
                <w:rStyle w:val="a5"/>
                <w:rFonts w:asciiTheme="minorEastAsia" w:eastAsiaTheme="minorEastAsia" w:hAnsiTheme="minorEastAsia" w:hint="default"/>
                <w:sz w:val="24"/>
                <w:szCs w:val="24"/>
              </w:rPr>
            </w:pPr>
            <w:r w:rsidRPr="00687D28">
              <w:rPr>
                <w:rStyle w:val="a5"/>
                <w:rFonts w:asciiTheme="minorEastAsia" w:eastAsiaTheme="minorEastAsia" w:hAnsiTheme="minorEastAsia"/>
                <w:sz w:val="24"/>
                <w:szCs w:val="24"/>
              </w:rPr>
              <w:t>乙方：深圳市比一比网络科技有限公司</w:t>
            </w:r>
          </w:p>
          <w:p w:rsidR="00C94F40" w:rsidRPr="00687D28" w:rsidRDefault="00C94F40" w:rsidP="00321659">
            <w:pPr>
              <w:pStyle w:val="A4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</w:tabs>
              <w:spacing w:line="360" w:lineRule="auto"/>
              <w:rPr>
                <w:rStyle w:val="a5"/>
                <w:rFonts w:asciiTheme="minorEastAsia" w:eastAsiaTheme="minorEastAsia" w:hAnsiTheme="minorEastAsia" w:hint="default"/>
                <w:sz w:val="24"/>
                <w:szCs w:val="24"/>
              </w:rPr>
            </w:pPr>
            <w:r w:rsidRPr="00687D28">
              <w:rPr>
                <w:rStyle w:val="a5"/>
                <w:rFonts w:asciiTheme="minorEastAsia" w:eastAsiaTheme="minorEastAsia" w:hAnsiTheme="minorEastAsia"/>
                <w:sz w:val="24"/>
                <w:szCs w:val="24"/>
              </w:rPr>
              <w:t xml:space="preserve">乙方代表（签字）：           </w:t>
            </w:r>
          </w:p>
          <w:p w:rsidR="00C94F40" w:rsidRDefault="00C94F40" w:rsidP="00321659">
            <w:pPr>
              <w:pStyle w:val="A4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</w:tabs>
              <w:spacing w:line="360" w:lineRule="auto"/>
              <w:rPr>
                <w:rStyle w:val="a5"/>
                <w:rFonts w:asciiTheme="minorEastAsia" w:eastAsiaTheme="minorEastAsia" w:hAnsiTheme="minorEastAsia" w:hint="default"/>
                <w:sz w:val="24"/>
                <w:szCs w:val="24"/>
              </w:rPr>
            </w:pPr>
            <w:r w:rsidRPr="00687D28">
              <w:rPr>
                <w:rStyle w:val="a5"/>
                <w:rFonts w:asciiTheme="minorEastAsia" w:eastAsiaTheme="minorEastAsia" w:hAnsiTheme="minorEastAsia"/>
                <w:sz w:val="24"/>
                <w:szCs w:val="24"/>
              </w:rPr>
              <w:t xml:space="preserve">乙方（盖章）：             </w:t>
            </w:r>
          </w:p>
          <w:p w:rsidR="00C94F40" w:rsidRPr="00687D28" w:rsidRDefault="00C94F40" w:rsidP="00321659">
            <w:pPr>
              <w:pStyle w:val="A4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</w:tabs>
              <w:spacing w:line="360" w:lineRule="auto"/>
              <w:rPr>
                <w:rStyle w:val="a5"/>
                <w:rFonts w:asciiTheme="minorEastAsia" w:eastAsiaTheme="minorEastAsia" w:hAnsiTheme="minorEastAsia" w:hint="default"/>
                <w:sz w:val="24"/>
                <w:szCs w:val="24"/>
              </w:rPr>
            </w:pPr>
          </w:p>
          <w:p w:rsidR="00C94F40" w:rsidRPr="00687D28" w:rsidRDefault="00C94F40" w:rsidP="00321659">
            <w:pPr>
              <w:pStyle w:val="A4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</w:tabs>
              <w:spacing w:line="360" w:lineRule="auto"/>
              <w:rPr>
                <w:rStyle w:val="a5"/>
                <w:rFonts w:eastAsiaTheme="minorEastAsia" w:hint="default"/>
                <w:sz w:val="24"/>
                <w:szCs w:val="24"/>
              </w:rPr>
            </w:pPr>
            <w:r w:rsidRPr="00687D28">
              <w:rPr>
                <w:rStyle w:val="a5"/>
                <w:rFonts w:asciiTheme="minorEastAsia" w:eastAsiaTheme="minorEastAsia" w:hAnsiTheme="minorEastAsia"/>
                <w:sz w:val="24"/>
                <w:szCs w:val="24"/>
              </w:rPr>
              <w:t xml:space="preserve">日期：       年    </w:t>
            </w:r>
            <w:r>
              <w:rPr>
                <w:rStyle w:val="a5"/>
                <w:rFonts w:asciiTheme="minorEastAsia" w:eastAsiaTheme="minorEastAsia" w:hAnsiTheme="minorEastAsia" w:hint="default"/>
                <w:sz w:val="24"/>
                <w:szCs w:val="24"/>
              </w:rPr>
              <w:t xml:space="preserve"> </w:t>
            </w:r>
            <w:r w:rsidRPr="00687D28">
              <w:rPr>
                <w:rStyle w:val="a5"/>
                <w:rFonts w:asciiTheme="minorEastAsia" w:eastAsiaTheme="minorEastAsia" w:hAnsiTheme="minorEastAsia"/>
                <w:sz w:val="24"/>
                <w:szCs w:val="24"/>
              </w:rPr>
              <w:t xml:space="preserve">月   </w:t>
            </w:r>
            <w:r>
              <w:rPr>
                <w:rStyle w:val="a5"/>
                <w:rFonts w:asciiTheme="minorEastAsia" w:eastAsiaTheme="minorEastAsia" w:hAnsiTheme="minorEastAsia" w:hint="default"/>
                <w:sz w:val="24"/>
                <w:szCs w:val="24"/>
              </w:rPr>
              <w:t xml:space="preserve">  </w:t>
            </w:r>
            <w:r w:rsidRPr="00687D28">
              <w:rPr>
                <w:rStyle w:val="a5"/>
                <w:rFonts w:asciiTheme="minorEastAsia" w:eastAsiaTheme="minorEastAsia" w:hAnsiTheme="minorEastAsia"/>
                <w:sz w:val="24"/>
                <w:szCs w:val="24"/>
              </w:rPr>
              <w:t xml:space="preserve"> 日   </w:t>
            </w:r>
          </w:p>
          <w:p w:rsidR="00C94F40" w:rsidRDefault="00C94F40" w:rsidP="00321659">
            <w:pPr>
              <w:pStyle w:val="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</w:tabs>
              <w:spacing w:line="360" w:lineRule="auto"/>
              <w:ind w:firstLine="0"/>
              <w:rPr>
                <w:rStyle w:val="a5"/>
                <w:rFonts w:asciiTheme="minorEastAsia" w:eastAsia="PMingLiU" w:hAnsiTheme="minorEastAsia" w:cs="宋体"/>
                <w:sz w:val="24"/>
                <w:szCs w:val="24"/>
                <w:lang w:val="zh-TW" w:eastAsia="zh-TW"/>
              </w:rPr>
            </w:pPr>
          </w:p>
        </w:tc>
      </w:tr>
    </w:tbl>
    <w:p w:rsidR="002327D4" w:rsidRPr="00321659" w:rsidRDefault="00234A14" w:rsidP="00321659">
      <w:pPr>
        <w:pStyle w:val="1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line="360" w:lineRule="auto"/>
        <w:ind w:left="420" w:firstLine="0"/>
        <w:rPr>
          <w:rStyle w:val="a5"/>
          <w:sz w:val="24"/>
          <w:szCs w:val="24"/>
        </w:rPr>
      </w:pPr>
      <w:r w:rsidRPr="00321659">
        <w:rPr>
          <w:rStyle w:val="a5"/>
          <w:rFonts w:asciiTheme="minorEastAsia" w:eastAsiaTheme="minorEastAsia" w:hAnsiTheme="minorEastAsia" w:cs="Arial Unicode MS"/>
          <w:sz w:val="24"/>
          <w:szCs w:val="24"/>
        </w:rPr>
        <w:t xml:space="preserve"> </w:t>
      </w:r>
    </w:p>
    <w:sectPr w:rsidR="002327D4" w:rsidRPr="00321659" w:rsidSect="00321659">
      <w:pgSz w:w="11906" w:h="16838"/>
      <w:pgMar w:top="1134" w:right="1134" w:bottom="851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218D3" w:rsidRDefault="000218D3">
      <w:r>
        <w:separator/>
      </w:r>
    </w:p>
  </w:endnote>
  <w:endnote w:type="continuationSeparator" w:id="0">
    <w:p w:rsidR="000218D3" w:rsidRDefault="000218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218D3" w:rsidRDefault="000218D3">
      <w:r>
        <w:separator/>
      </w:r>
    </w:p>
  </w:footnote>
  <w:footnote w:type="continuationSeparator" w:id="0">
    <w:p w:rsidR="000218D3" w:rsidRDefault="000218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7B1752"/>
    <w:multiLevelType w:val="hybridMultilevel"/>
    <w:tmpl w:val="91D89C2C"/>
    <w:lvl w:ilvl="0" w:tplc="351E4EFE">
      <w:start w:val="1"/>
      <w:numFmt w:val="decimal"/>
      <w:lvlText w:val="%1、"/>
      <w:lvlJc w:val="left"/>
      <w:pPr>
        <w:ind w:left="900" w:hanging="420"/>
      </w:pPr>
      <w:rPr>
        <w:rFonts w:eastAsia="宋体"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 w15:restartNumberingAfterBreak="0">
    <w:nsid w:val="6656315C"/>
    <w:multiLevelType w:val="hybridMultilevel"/>
    <w:tmpl w:val="F2A65584"/>
    <w:lvl w:ilvl="0" w:tplc="351E4EFE">
      <w:start w:val="1"/>
      <w:numFmt w:val="decimal"/>
      <w:lvlText w:val="%1、"/>
      <w:lvlJc w:val="left"/>
      <w:pPr>
        <w:ind w:left="840" w:hanging="360"/>
      </w:pPr>
      <w:rPr>
        <w:rFonts w:eastAsia="宋体"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" w15:restartNumberingAfterBreak="0">
    <w:nsid w:val="791A1D32"/>
    <w:multiLevelType w:val="hybridMultilevel"/>
    <w:tmpl w:val="F2A65584"/>
    <w:lvl w:ilvl="0" w:tplc="351E4EFE">
      <w:start w:val="1"/>
      <w:numFmt w:val="decimal"/>
      <w:lvlText w:val="%1、"/>
      <w:lvlJc w:val="left"/>
      <w:pPr>
        <w:ind w:left="840" w:hanging="360"/>
      </w:pPr>
      <w:rPr>
        <w:rFonts w:eastAsia="宋体"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27D4"/>
    <w:rsid w:val="000218D3"/>
    <w:rsid w:val="000805D5"/>
    <w:rsid w:val="000B77C7"/>
    <w:rsid w:val="000F44E4"/>
    <w:rsid w:val="00193237"/>
    <w:rsid w:val="001B60CE"/>
    <w:rsid w:val="002327D4"/>
    <w:rsid w:val="00234A14"/>
    <w:rsid w:val="00294DE4"/>
    <w:rsid w:val="00296D5D"/>
    <w:rsid w:val="002A45C0"/>
    <w:rsid w:val="002E321A"/>
    <w:rsid w:val="002E4D31"/>
    <w:rsid w:val="00321659"/>
    <w:rsid w:val="003A36B7"/>
    <w:rsid w:val="003C4FDE"/>
    <w:rsid w:val="00455FD5"/>
    <w:rsid w:val="004619CA"/>
    <w:rsid w:val="00483BE4"/>
    <w:rsid w:val="004E15DF"/>
    <w:rsid w:val="006A5321"/>
    <w:rsid w:val="006A5691"/>
    <w:rsid w:val="006B3274"/>
    <w:rsid w:val="00713018"/>
    <w:rsid w:val="00797AB2"/>
    <w:rsid w:val="007B0646"/>
    <w:rsid w:val="00966D82"/>
    <w:rsid w:val="00992706"/>
    <w:rsid w:val="00A61902"/>
    <w:rsid w:val="00A7281B"/>
    <w:rsid w:val="00AA1413"/>
    <w:rsid w:val="00B119BE"/>
    <w:rsid w:val="00B54C49"/>
    <w:rsid w:val="00B615F0"/>
    <w:rsid w:val="00BD32CB"/>
    <w:rsid w:val="00C304BE"/>
    <w:rsid w:val="00C94F40"/>
    <w:rsid w:val="00CA2D2D"/>
    <w:rsid w:val="00D63B39"/>
    <w:rsid w:val="00EF4CAE"/>
    <w:rsid w:val="00F64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615B96"/>
  <w15:docId w15:val="{B1A34FDB-E414-4027-9269-F60FA442C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bdr w:val="nil"/>
        <w:lang w:val="en-US" w:eastAsia="zh-CN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正文 A"/>
    <w:pPr>
      <w:widowControl w:val="0"/>
      <w:jc w:val="both"/>
    </w:pPr>
    <w:rPr>
      <w:rFonts w:ascii="Arial Unicode MS" w:eastAsia="Times New Roman" w:hAnsi="Arial Unicode MS" w:cs="Arial Unicode MS" w:hint="eastAsia"/>
      <w:color w:val="000000"/>
      <w:kern w:val="2"/>
      <w:sz w:val="21"/>
      <w:szCs w:val="21"/>
      <w:u w:color="000000"/>
    </w:rPr>
  </w:style>
  <w:style w:type="character" w:customStyle="1" w:styleId="a5">
    <w:name w:val="无"/>
  </w:style>
  <w:style w:type="character" w:customStyle="1" w:styleId="Hyperlink0">
    <w:name w:val="Hyperlink.0"/>
    <w:basedOn w:val="a5"/>
    <w:rPr>
      <w:rFonts w:ascii="Microsoft Sans Serif" w:eastAsia="Microsoft Sans Serif" w:hAnsi="Microsoft Sans Serif" w:cs="Microsoft Sans Serif"/>
      <w:color w:val="0000FF"/>
      <w:sz w:val="18"/>
      <w:szCs w:val="18"/>
      <w:u w:val="single" w:color="0000FF"/>
      <w:shd w:val="clear" w:color="auto" w:fill="FFFFFF"/>
      <w:lang w:val="en-US"/>
    </w:rPr>
  </w:style>
  <w:style w:type="paragraph" w:customStyle="1" w:styleId="1">
    <w:name w:val="列出段落1"/>
    <w:pPr>
      <w:widowControl w:val="0"/>
      <w:ind w:firstLine="420"/>
      <w:jc w:val="both"/>
    </w:pPr>
    <w:rPr>
      <w:rFonts w:ascii="Calibri" w:eastAsia="Calibri" w:hAnsi="Calibri" w:cs="Calibri"/>
      <w:color w:val="000000"/>
      <w:kern w:val="2"/>
      <w:sz w:val="21"/>
      <w:szCs w:val="21"/>
      <w:u w:color="000000"/>
    </w:rPr>
  </w:style>
  <w:style w:type="paragraph" w:styleId="a6">
    <w:name w:val="header"/>
    <w:basedOn w:val="a"/>
    <w:link w:val="a7"/>
    <w:uiPriority w:val="99"/>
    <w:unhideWhenUsed/>
    <w:rsid w:val="00966D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966D82"/>
    <w:rPr>
      <w:sz w:val="18"/>
      <w:szCs w:val="18"/>
      <w:lang w:eastAsia="en-US"/>
    </w:rPr>
  </w:style>
  <w:style w:type="paragraph" w:styleId="a8">
    <w:name w:val="footer"/>
    <w:basedOn w:val="a"/>
    <w:link w:val="a9"/>
    <w:uiPriority w:val="99"/>
    <w:unhideWhenUsed/>
    <w:rsid w:val="00966D82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966D82"/>
    <w:rPr>
      <w:sz w:val="18"/>
      <w:szCs w:val="18"/>
      <w:lang w:eastAsia="en-US"/>
    </w:rPr>
  </w:style>
  <w:style w:type="table" w:styleId="aa">
    <w:name w:val="Table Grid"/>
    <w:basedOn w:val="a1"/>
    <w:uiPriority w:val="39"/>
    <w:rsid w:val="00C94F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C94F40"/>
    <w:rPr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rsid w:val="00C94F40"/>
    <w:rPr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黑体"/>
        <a:cs typeface="Helvetica"/>
      </a:majorFont>
      <a:minorFont>
        <a:latin typeface="Helvetica"/>
        <a:ea typeface="宋体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1EF9DD-9390-4F15-9A02-F26CB8E153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241</Words>
  <Characters>1379</Characters>
  <Application>Microsoft Office Word</Application>
  <DocSecurity>0</DocSecurity>
  <Lines>11</Lines>
  <Paragraphs>3</Paragraphs>
  <ScaleCrop>false</ScaleCrop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xbany</cp:lastModifiedBy>
  <cp:revision>11</cp:revision>
  <dcterms:created xsi:type="dcterms:W3CDTF">2018-11-24T05:09:00Z</dcterms:created>
  <dcterms:modified xsi:type="dcterms:W3CDTF">2018-11-28T09:27:00Z</dcterms:modified>
</cp:coreProperties>
</file>