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B5" w:rsidRPr="00CC59DE" w:rsidRDefault="009744B5" w:rsidP="009744B5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color w:val="333333"/>
          <w:sz w:val="32"/>
          <w:szCs w:val="32"/>
        </w:rPr>
      </w:pPr>
      <w:bookmarkStart w:id="0" w:name="_GoBack"/>
      <w:r w:rsidRPr="00CC59DE">
        <w:rPr>
          <w:rStyle w:val="a4"/>
          <w:rFonts w:hint="eastAsia"/>
          <w:color w:val="000080"/>
          <w:sz w:val="32"/>
          <w:szCs w:val="32"/>
          <w:bdr w:val="none" w:sz="0" w:space="0" w:color="auto" w:frame="1"/>
        </w:rPr>
        <w:t>互联网新闻信息稿源单位名单</w:t>
      </w:r>
    </w:p>
    <w:p w:rsidR="009744B5" w:rsidRPr="00CC59DE" w:rsidRDefault="009744B5" w:rsidP="009744B5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hint="eastAsia"/>
          <w:color w:val="333333"/>
          <w:sz w:val="32"/>
          <w:szCs w:val="32"/>
        </w:rPr>
      </w:pPr>
      <w:r w:rsidRPr="00CC59DE">
        <w:rPr>
          <w:rStyle w:val="a4"/>
          <w:rFonts w:hint="eastAsia"/>
          <w:color w:val="000080"/>
          <w:sz w:val="32"/>
          <w:szCs w:val="32"/>
          <w:bdr w:val="none" w:sz="0" w:space="0" w:color="auto" w:frame="1"/>
        </w:rPr>
        <w:t>（截至2016年7月）</w:t>
      </w:r>
    </w:p>
    <w:bookmarkEnd w:id="0"/>
    <w:p w:rsidR="006218F6" w:rsidRDefault="009744B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5948121"/>
            <wp:effectExtent l="0" t="0" r="2540" b="0"/>
            <wp:docPr id="1" name="图片 1" descr="http://www.cac.gov.cn/2016-08/08/1119356489_14707238318071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c.gov.cn/2016-08/08/1119356489_14707238318071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4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4B5" w:rsidRDefault="009744B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6242429"/>
            <wp:effectExtent l="0" t="0" r="2540" b="6350"/>
            <wp:docPr id="2" name="图片 2" descr="http://www.cac.gov.cn/2016-08/08/1119356489_14706533179641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c.gov.cn/2016-08/08/1119356489_14706533179641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4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4B5" w:rsidRDefault="009744B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5986845"/>
            <wp:effectExtent l="0" t="0" r="2540" b="0"/>
            <wp:docPr id="3" name="图片 3" descr="http://www.cac.gov.cn/2016-08/08/1119356489_14707238558521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ac.gov.cn/2016-08/08/1119356489_14707238558521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8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4B5" w:rsidRDefault="009744B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6296643"/>
            <wp:effectExtent l="0" t="0" r="2540" b="9525"/>
            <wp:docPr id="4" name="图片 4" descr="http://www.cac.gov.cn/2016-08/08/1119356489_14721976614401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ac.gov.cn/2016-08/08/1119356489_14721976614401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9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4B5" w:rsidRDefault="009744B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005040"/>
            <wp:effectExtent l="0" t="0" r="2540" b="5080"/>
            <wp:docPr id="5" name="图片 5" descr="http://www.cac.gov.cn/2016-08/08/1119356489_14706533628611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ac.gov.cn/2016-08/08/1119356489_14706533628611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B5"/>
    <w:rsid w:val="0005195E"/>
    <w:rsid w:val="00074591"/>
    <w:rsid w:val="000C776A"/>
    <w:rsid w:val="00121346"/>
    <w:rsid w:val="0013246D"/>
    <w:rsid w:val="00156E58"/>
    <w:rsid w:val="00214FC1"/>
    <w:rsid w:val="002320A4"/>
    <w:rsid w:val="00275FB6"/>
    <w:rsid w:val="002776E5"/>
    <w:rsid w:val="002A3437"/>
    <w:rsid w:val="002C4ABD"/>
    <w:rsid w:val="00303C6D"/>
    <w:rsid w:val="00316F65"/>
    <w:rsid w:val="003620B6"/>
    <w:rsid w:val="003A5B46"/>
    <w:rsid w:val="003A6A41"/>
    <w:rsid w:val="003B591D"/>
    <w:rsid w:val="003D465B"/>
    <w:rsid w:val="003E2476"/>
    <w:rsid w:val="003F2DCA"/>
    <w:rsid w:val="003F7DFE"/>
    <w:rsid w:val="00426297"/>
    <w:rsid w:val="0044262F"/>
    <w:rsid w:val="0044702B"/>
    <w:rsid w:val="00476EE6"/>
    <w:rsid w:val="004D523E"/>
    <w:rsid w:val="004E7A05"/>
    <w:rsid w:val="004F3032"/>
    <w:rsid w:val="00503094"/>
    <w:rsid w:val="00510686"/>
    <w:rsid w:val="00521F7E"/>
    <w:rsid w:val="00536F35"/>
    <w:rsid w:val="00572781"/>
    <w:rsid w:val="00611D3C"/>
    <w:rsid w:val="006218F6"/>
    <w:rsid w:val="00643C05"/>
    <w:rsid w:val="0065746D"/>
    <w:rsid w:val="00662884"/>
    <w:rsid w:val="006E5DE8"/>
    <w:rsid w:val="00706DFA"/>
    <w:rsid w:val="0073229C"/>
    <w:rsid w:val="0075031B"/>
    <w:rsid w:val="008051E2"/>
    <w:rsid w:val="00826B11"/>
    <w:rsid w:val="008326E1"/>
    <w:rsid w:val="00862F5A"/>
    <w:rsid w:val="008649F5"/>
    <w:rsid w:val="00873ECF"/>
    <w:rsid w:val="008831DA"/>
    <w:rsid w:val="00887425"/>
    <w:rsid w:val="008B4C4F"/>
    <w:rsid w:val="008E05CC"/>
    <w:rsid w:val="00910E56"/>
    <w:rsid w:val="009242A8"/>
    <w:rsid w:val="009353A7"/>
    <w:rsid w:val="009644CD"/>
    <w:rsid w:val="009744B5"/>
    <w:rsid w:val="009B3BA8"/>
    <w:rsid w:val="009C78BB"/>
    <w:rsid w:val="00A01C6D"/>
    <w:rsid w:val="00A3453C"/>
    <w:rsid w:val="00A4335F"/>
    <w:rsid w:val="00AE0F33"/>
    <w:rsid w:val="00B627FB"/>
    <w:rsid w:val="00B77C7B"/>
    <w:rsid w:val="00B95B6B"/>
    <w:rsid w:val="00BA542E"/>
    <w:rsid w:val="00BB550F"/>
    <w:rsid w:val="00BF7046"/>
    <w:rsid w:val="00C16736"/>
    <w:rsid w:val="00C34D4C"/>
    <w:rsid w:val="00C43A0C"/>
    <w:rsid w:val="00C94CE5"/>
    <w:rsid w:val="00CA497B"/>
    <w:rsid w:val="00CB4D64"/>
    <w:rsid w:val="00CC0E22"/>
    <w:rsid w:val="00CC59DE"/>
    <w:rsid w:val="00D9484E"/>
    <w:rsid w:val="00E1048F"/>
    <w:rsid w:val="00E14C84"/>
    <w:rsid w:val="00E16915"/>
    <w:rsid w:val="00E3797F"/>
    <w:rsid w:val="00E92906"/>
    <w:rsid w:val="00EA6766"/>
    <w:rsid w:val="00EC5FA2"/>
    <w:rsid w:val="00EC6BA1"/>
    <w:rsid w:val="00EE7EFD"/>
    <w:rsid w:val="00F02374"/>
    <w:rsid w:val="00F25EE4"/>
    <w:rsid w:val="00F3294A"/>
    <w:rsid w:val="00F42EBF"/>
    <w:rsid w:val="00F83D25"/>
    <w:rsid w:val="00FC3ACE"/>
    <w:rsid w:val="00FC4612"/>
    <w:rsid w:val="00FC6ADB"/>
    <w:rsid w:val="00FD3F2B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44B5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744B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44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44B5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744B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44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tcx</dc:creator>
  <cp:lastModifiedBy>tcx</cp:lastModifiedBy>
  <cp:revision>2</cp:revision>
  <dcterms:created xsi:type="dcterms:W3CDTF">2017-08-08T07:29:00Z</dcterms:created>
  <dcterms:modified xsi:type="dcterms:W3CDTF">2017-08-08T07:31:00Z</dcterms:modified>
</cp:coreProperties>
</file>