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D1711" w14:textId="77777777" w:rsidR="00DA715E" w:rsidRDefault="00083720"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专利申请之技术交底书</w:t>
      </w:r>
    </w:p>
    <w:p w14:paraId="321D1712" w14:textId="7C6F1598" w:rsidR="00DA715E" w:rsidRDefault="00083720">
      <w:r>
        <w:rPr>
          <w:rFonts w:hint="eastAsia"/>
        </w:rPr>
        <w:t>发明名称：</w:t>
      </w:r>
      <w:r w:rsidR="00767B8E">
        <w:rPr>
          <w:rFonts w:hint="eastAsia"/>
          <w:u w:val="single"/>
        </w:rPr>
        <w:t>一种基于</w:t>
      </w:r>
      <w:r w:rsidR="00554F97">
        <w:rPr>
          <w:rFonts w:hint="eastAsia"/>
          <w:u w:val="single"/>
        </w:rPr>
        <w:t>行为大数据的的</w:t>
      </w:r>
      <w:r w:rsidR="00E2696A">
        <w:rPr>
          <w:rFonts w:hint="eastAsia"/>
          <w:u w:val="single"/>
        </w:rPr>
        <w:t>UI</w:t>
      </w:r>
      <w:r w:rsidR="00271F61">
        <w:rPr>
          <w:rFonts w:hint="eastAsia"/>
          <w:u w:val="single"/>
        </w:rPr>
        <w:t>优化工具</w:t>
      </w:r>
      <w:r>
        <w:rPr>
          <w:rFonts w:eastAsia="PMingLiU" w:hint="eastAsia"/>
          <w:u w:val="single"/>
        </w:rPr>
        <w:t xml:space="preserve">   </w:t>
      </w:r>
      <w:r>
        <w:rPr>
          <w:rFonts w:eastAsia="PMingLiU" w:hint="eastAsia"/>
        </w:rPr>
        <w:t xml:space="preserve"> </w:t>
      </w:r>
      <w:r>
        <w:rPr>
          <w:rFonts w:hint="eastAsia"/>
        </w:rPr>
        <w:t>技术问题联系人：</w:t>
      </w:r>
      <w:r>
        <w:rPr>
          <w:rFonts w:hint="eastAsia"/>
          <w:u w:val="single"/>
        </w:rPr>
        <w:t xml:space="preserve">        </w:t>
      </w:r>
      <w:r w:rsidR="00F42044">
        <w:rPr>
          <w:rFonts w:hint="eastAsia"/>
          <w:u w:val="single"/>
        </w:rPr>
        <w:t>方楠</w:t>
      </w:r>
      <w:r>
        <w:rPr>
          <w:rFonts w:hint="eastAsia"/>
          <w:u w:val="single"/>
        </w:rPr>
        <w:t xml:space="preserve">           </w:t>
      </w:r>
    </w:p>
    <w:p w14:paraId="321D1713" w14:textId="197C80AD" w:rsidR="00DA715E" w:rsidRDefault="00083720">
      <w:pPr>
        <w:rPr>
          <w:u w:val="single"/>
        </w:rPr>
      </w:pPr>
      <w:r>
        <w:rPr>
          <w:rFonts w:hint="eastAsia"/>
        </w:rPr>
        <w:t>电话及传真：</w:t>
      </w:r>
      <w:r>
        <w:rPr>
          <w:rFonts w:hint="eastAsia"/>
          <w:u w:val="single"/>
        </w:rPr>
        <w:t xml:space="preserve">          </w:t>
      </w:r>
      <w:r w:rsidR="00F42044">
        <w:rPr>
          <w:u w:val="single"/>
        </w:rPr>
        <w:t>16607557430</w:t>
      </w:r>
      <w:r>
        <w:rPr>
          <w:rFonts w:hint="eastAsia"/>
          <w:u w:val="single"/>
        </w:rPr>
        <w:t xml:space="preserve">       </w:t>
      </w:r>
      <w:r>
        <w:rPr>
          <w:rFonts w:eastAsia="PMingLiU" w:hint="eastAsia"/>
          <w:u w:val="single"/>
          <w:lang w:eastAsia="zh-TW"/>
        </w:rPr>
        <w:t xml:space="preserve">    </w:t>
      </w:r>
      <w:r>
        <w:rPr>
          <w:rFonts w:eastAsia="PMingLiU" w:hint="eastAsia"/>
          <w:lang w:eastAsia="zh-TW"/>
        </w:rPr>
        <w:t xml:space="preserve">       </w:t>
      </w:r>
      <w:r w:rsidR="00767B8E">
        <w:rPr>
          <w:rFonts w:eastAsia="PMingLiU"/>
          <w:lang w:eastAsia="zh-TW"/>
        </w:rPr>
        <w:t xml:space="preserve">     </w:t>
      </w:r>
      <w:r>
        <w:rPr>
          <w:rFonts w:eastAsia="PMingLiU" w:hint="eastAsia"/>
          <w:lang w:eastAsia="zh-TW"/>
        </w:rPr>
        <w:t>E-mail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</w:t>
      </w:r>
      <w:r w:rsidR="00F42044" w:rsidRPr="00F42044">
        <w:rPr>
          <w:u w:val="single"/>
        </w:rPr>
        <w:t>fangnan@linklogis.com</w:t>
      </w:r>
      <w:r>
        <w:rPr>
          <w:rFonts w:hint="eastAsia"/>
          <w:u w:val="single"/>
        </w:rPr>
        <w:t xml:space="preserve">               </w:t>
      </w:r>
    </w:p>
    <w:p w14:paraId="321D1714" w14:textId="2F0A9B59" w:rsidR="00DA715E" w:rsidRDefault="00083720">
      <w:pPr>
        <w:rPr>
          <w:u w:val="single"/>
        </w:rPr>
      </w:pPr>
      <w:r>
        <w:rPr>
          <w:rFonts w:hint="eastAsia"/>
        </w:rPr>
        <w:t>发明人姓名</w:t>
      </w:r>
      <w:r>
        <w:rPr>
          <w:rFonts w:hint="eastAsia"/>
        </w:rPr>
        <w:t>;</w:t>
      </w:r>
      <w:r>
        <w:rPr>
          <w:rFonts w:hint="eastAsia"/>
          <w:u w:val="single"/>
        </w:rPr>
        <w:t xml:space="preserve">            </w:t>
      </w:r>
      <w:r w:rsidR="00F42044">
        <w:rPr>
          <w:rFonts w:hint="eastAsia"/>
          <w:u w:val="single"/>
        </w:rPr>
        <w:t>方楠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 xml:space="preserve">       </w:t>
      </w:r>
      <w:r w:rsidR="00767B8E">
        <w:t xml:space="preserve">    </w:t>
      </w:r>
      <w:r>
        <w:rPr>
          <w:rFonts w:hint="eastAsia"/>
        </w:rPr>
        <w:t>发明人身份证号：</w:t>
      </w:r>
      <w:r>
        <w:rPr>
          <w:rFonts w:hint="eastAsia"/>
          <w:u w:val="single"/>
        </w:rPr>
        <w:t xml:space="preserve">     </w:t>
      </w:r>
      <w:r w:rsidR="00F42044">
        <w:rPr>
          <w:u w:val="single"/>
        </w:rPr>
        <w:t>230104199504041215</w:t>
      </w:r>
      <w:r>
        <w:rPr>
          <w:rFonts w:hint="eastAsia"/>
          <w:u w:val="single"/>
        </w:rPr>
        <w:t xml:space="preserve">         </w:t>
      </w:r>
    </w:p>
    <w:p w14:paraId="321D1715" w14:textId="62D892C6" w:rsidR="00DA715E" w:rsidRDefault="00083720">
      <w:pPr>
        <w:rPr>
          <w:u w:val="single"/>
        </w:rPr>
      </w:pPr>
      <w:r>
        <w:rPr>
          <w:rFonts w:hint="eastAsia"/>
          <w:u w:val="single"/>
        </w:rPr>
        <w:t>发明人国籍：</w:t>
      </w:r>
      <w:r>
        <w:rPr>
          <w:rFonts w:hint="eastAsia"/>
          <w:u w:val="single"/>
        </w:rPr>
        <w:t xml:space="preserve">   </w:t>
      </w:r>
      <w:r w:rsidR="00B72EB6">
        <w:rPr>
          <w:rFonts w:hint="eastAsia"/>
          <w:u w:val="single"/>
        </w:rPr>
        <w:t>中国</w:t>
      </w:r>
      <w:r>
        <w:rPr>
          <w:rFonts w:hint="eastAsia"/>
          <w:u w:val="single"/>
        </w:rPr>
        <w:t xml:space="preserve">                  </w:t>
      </w:r>
    </w:p>
    <w:p w14:paraId="321D1716" w14:textId="77777777" w:rsidR="00DA715E" w:rsidRDefault="00083720">
      <w:r>
        <w:rPr>
          <w:rFonts w:hint="eastAsia"/>
        </w:rPr>
        <w:t>说明：</w:t>
      </w:r>
    </w:p>
    <w:p w14:paraId="321D1717" w14:textId="77777777" w:rsidR="00DA715E" w:rsidRDefault="00DA715E"/>
    <w:p w14:paraId="321D1718" w14:textId="77777777" w:rsidR="00DA715E" w:rsidRDefault="00DA715E"/>
    <w:p w14:paraId="321D1719" w14:textId="77777777" w:rsidR="00DA715E" w:rsidRDefault="00083720">
      <w:pPr>
        <w:numPr>
          <w:ilvl w:val="0"/>
          <w:numId w:val="1"/>
        </w:numPr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本发明要解决的技术问题（发明点）是什么？</w:t>
      </w:r>
    </w:p>
    <w:p w14:paraId="321D171A" w14:textId="77777777" w:rsidR="00DA715E" w:rsidRDefault="00083720">
      <w:r>
        <w:rPr>
          <w:rFonts w:hint="eastAsia"/>
        </w:rPr>
        <w:t xml:space="preserve">   </w:t>
      </w:r>
      <w:r>
        <w:rPr>
          <w:rFonts w:hint="eastAsia"/>
        </w:rPr>
        <w:t>（对应现有技术的所有缺点，一一正面描述本发明所要解决的技术问题。）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DA715E" w14:paraId="321D171F" w14:textId="77777777">
        <w:trPr>
          <w:trHeight w:val="774"/>
        </w:trPr>
        <w:tc>
          <w:tcPr>
            <w:tcW w:w="8522" w:type="dxa"/>
          </w:tcPr>
          <w:p w14:paraId="7158FC0F" w14:textId="77777777" w:rsidR="00B72EB6" w:rsidRDefault="00B72EB6" w:rsidP="003F7AC8">
            <w:pPr>
              <w:ind w:firstLineChars="200" w:firstLine="420"/>
            </w:pPr>
          </w:p>
          <w:p w14:paraId="351545D8" w14:textId="36EB062F" w:rsidR="00DA715E" w:rsidRDefault="00D26AA4" w:rsidP="003F7AC8">
            <w:pPr>
              <w:ind w:firstLineChars="200" w:firstLine="420"/>
            </w:pPr>
            <w:r>
              <w:rPr>
                <w:rFonts w:hint="eastAsia"/>
              </w:rPr>
              <w:t>目前</w:t>
            </w:r>
            <w:r w:rsidR="00E05DC9">
              <w:rPr>
                <w:rFonts w:hint="eastAsia"/>
              </w:rPr>
              <w:t>软件</w:t>
            </w:r>
            <w:r w:rsidR="007544BF">
              <w:rPr>
                <w:rFonts w:hint="eastAsia"/>
              </w:rPr>
              <w:t>、网页等</w:t>
            </w:r>
            <w:r w:rsidR="00AF4FE2">
              <w:rPr>
                <w:rFonts w:hint="eastAsia"/>
              </w:rPr>
              <w:t>的</w:t>
            </w:r>
            <w:r w:rsidR="00915E30">
              <w:rPr>
                <w:rFonts w:hint="eastAsia"/>
              </w:rPr>
              <w:t>UI</w:t>
            </w:r>
            <w:r w:rsidR="007544BF">
              <w:rPr>
                <w:rFonts w:hint="eastAsia"/>
              </w:rPr>
              <w:t>的</w:t>
            </w:r>
            <w:r w:rsidR="007B748F">
              <w:rPr>
                <w:rFonts w:hint="eastAsia"/>
              </w:rPr>
              <w:t>优化</w:t>
            </w:r>
            <w:r w:rsidR="004754BE">
              <w:rPr>
                <w:rFonts w:hint="eastAsia"/>
              </w:rPr>
              <w:t>绝大部分仅停留在依靠专业人员</w:t>
            </w:r>
            <w:r w:rsidR="00595D10">
              <w:rPr>
                <w:rFonts w:hint="eastAsia"/>
              </w:rPr>
              <w:t>的专业知识</w:t>
            </w:r>
            <w:r w:rsidR="00A6651A">
              <w:rPr>
                <w:rFonts w:hint="eastAsia"/>
              </w:rPr>
              <w:t>结合用户实际操作</w:t>
            </w:r>
            <w:r w:rsidR="00595D10">
              <w:rPr>
                <w:rFonts w:hint="eastAsia"/>
              </w:rPr>
              <w:t>中的反馈</w:t>
            </w:r>
            <w:r w:rsidR="00527060">
              <w:rPr>
                <w:rFonts w:hint="eastAsia"/>
              </w:rPr>
              <w:t>进行的，具有人力资源消耗较高，</w:t>
            </w:r>
            <w:r w:rsidR="00790C03">
              <w:rPr>
                <w:rFonts w:hint="eastAsia"/>
              </w:rPr>
              <w:t>优化周期较长等弊端；再者，不同的产品，</w:t>
            </w:r>
            <w:r w:rsidR="00D57F0E">
              <w:rPr>
                <w:rFonts w:hint="eastAsia"/>
              </w:rPr>
              <w:t>用户</w:t>
            </w:r>
            <w:r w:rsidR="00792CB2">
              <w:rPr>
                <w:rFonts w:hint="eastAsia"/>
              </w:rPr>
              <w:t>群体</w:t>
            </w:r>
            <w:r w:rsidR="00D57F0E">
              <w:rPr>
                <w:rFonts w:hint="eastAsia"/>
              </w:rPr>
              <w:t>不同</w:t>
            </w:r>
            <w:r w:rsidR="00063787">
              <w:rPr>
                <w:rFonts w:hint="eastAsia"/>
              </w:rPr>
              <w:t>，</w:t>
            </w:r>
            <w:r w:rsidR="00D14121">
              <w:rPr>
                <w:rFonts w:hint="eastAsia"/>
              </w:rPr>
              <w:t>交互界面</w:t>
            </w:r>
            <w:r w:rsidR="00EE61B3">
              <w:rPr>
                <w:rFonts w:hint="eastAsia"/>
              </w:rPr>
              <w:t>和形式的设计具有差异</w:t>
            </w:r>
            <w:r w:rsidR="00063787">
              <w:rPr>
                <w:rFonts w:hint="eastAsia"/>
              </w:rPr>
              <w:t>，一般</w:t>
            </w:r>
            <w:r w:rsidR="005114B9">
              <w:rPr>
                <w:rFonts w:hint="eastAsia"/>
              </w:rPr>
              <w:t>的辅助性工具</w:t>
            </w:r>
            <w:r w:rsidR="00063787">
              <w:rPr>
                <w:rFonts w:hint="eastAsia"/>
              </w:rPr>
              <w:t>很难具有普适性。</w:t>
            </w:r>
            <w:r w:rsidR="00111D4C">
              <w:rPr>
                <w:rFonts w:hint="eastAsia"/>
              </w:rPr>
              <w:t>该</w:t>
            </w:r>
            <w:r w:rsidR="001A7CE0">
              <w:rPr>
                <w:rFonts w:hint="eastAsia"/>
              </w:rPr>
              <w:t>交互</w:t>
            </w:r>
            <w:r w:rsidR="00111D4C">
              <w:rPr>
                <w:rFonts w:hint="eastAsia"/>
              </w:rPr>
              <w:t>优化工具</w:t>
            </w:r>
            <w:r w:rsidR="00540980">
              <w:rPr>
                <w:rFonts w:hint="eastAsia"/>
              </w:rPr>
              <w:t>可以根据需要</w:t>
            </w:r>
            <w:r w:rsidR="00870441">
              <w:rPr>
                <w:rFonts w:hint="eastAsia"/>
              </w:rPr>
              <w:t>用户使用过程中的</w:t>
            </w:r>
            <w:r w:rsidR="006C21E9">
              <w:rPr>
                <w:rFonts w:hint="eastAsia"/>
              </w:rPr>
              <w:t>搜集各种</w:t>
            </w:r>
            <w:r w:rsidR="00870441">
              <w:rPr>
                <w:rFonts w:hint="eastAsia"/>
              </w:rPr>
              <w:t>相关数据，</w:t>
            </w:r>
            <w:r w:rsidR="00195F7C">
              <w:rPr>
                <w:rFonts w:hint="eastAsia"/>
              </w:rPr>
              <w:t>通过大数据分析，</w:t>
            </w:r>
            <w:r w:rsidR="00365B88">
              <w:rPr>
                <w:rFonts w:hint="eastAsia"/>
              </w:rPr>
              <w:t>得出</w:t>
            </w:r>
            <w:r w:rsidR="00461994">
              <w:rPr>
                <w:rFonts w:hint="eastAsia"/>
              </w:rPr>
              <w:t>能提升</w:t>
            </w:r>
            <w:r w:rsidR="00365B88">
              <w:rPr>
                <w:rFonts w:hint="eastAsia"/>
              </w:rPr>
              <w:t>绝大部分客户</w:t>
            </w:r>
            <w:r w:rsidR="00701072">
              <w:rPr>
                <w:rFonts w:hint="eastAsia"/>
              </w:rPr>
              <w:t>实际操作</w:t>
            </w:r>
            <w:r w:rsidR="00CB5BB6">
              <w:rPr>
                <w:rFonts w:hint="eastAsia"/>
              </w:rPr>
              <w:t>的交互体验；并且也可以根据</w:t>
            </w:r>
            <w:r w:rsidR="0060253B">
              <w:rPr>
                <w:rFonts w:hint="eastAsia"/>
              </w:rPr>
              <w:t>每个用户个人的操作</w:t>
            </w:r>
            <w:r w:rsidR="00CB5BB6">
              <w:rPr>
                <w:rFonts w:hint="eastAsia"/>
              </w:rPr>
              <w:t>差异，</w:t>
            </w:r>
            <w:r w:rsidR="0060253B">
              <w:rPr>
                <w:rFonts w:hint="eastAsia"/>
              </w:rPr>
              <w:t>得出一一对应的优化方案</w:t>
            </w:r>
            <w:r w:rsidR="00C65543">
              <w:rPr>
                <w:rFonts w:hint="eastAsia"/>
              </w:rPr>
              <w:t>。该工具旨在</w:t>
            </w:r>
            <w:r w:rsidR="000B7B4D">
              <w:rPr>
                <w:rFonts w:hint="eastAsia"/>
              </w:rPr>
              <w:t>保障</w:t>
            </w:r>
            <w:r w:rsidR="004C7D3C">
              <w:rPr>
                <w:rFonts w:hint="eastAsia"/>
              </w:rPr>
              <w:t>用户隐私和用户交互体验的前提下</w:t>
            </w:r>
            <w:r w:rsidR="00354139">
              <w:rPr>
                <w:rFonts w:hint="eastAsia"/>
              </w:rPr>
              <w:t>，</w:t>
            </w:r>
            <w:r w:rsidR="000B7B4D">
              <w:rPr>
                <w:rFonts w:hint="eastAsia"/>
              </w:rPr>
              <w:t>降低人力资源消耗</w:t>
            </w:r>
            <w:r w:rsidR="00354139">
              <w:rPr>
                <w:rFonts w:hint="eastAsia"/>
              </w:rPr>
              <w:t>、缩短优化周期以及提高优化工具的普适性</w:t>
            </w:r>
            <w:r w:rsidR="00003930">
              <w:rPr>
                <w:rFonts w:hint="eastAsia"/>
              </w:rPr>
              <w:t>和准确性</w:t>
            </w:r>
            <w:r w:rsidR="00354139">
              <w:rPr>
                <w:rFonts w:hint="eastAsia"/>
              </w:rPr>
              <w:t>。</w:t>
            </w:r>
          </w:p>
          <w:p w14:paraId="321D171E" w14:textId="491E93B4" w:rsidR="00B72EB6" w:rsidRPr="003F7AC8" w:rsidRDefault="00B72EB6" w:rsidP="003F7AC8">
            <w:pPr>
              <w:ind w:firstLineChars="200" w:firstLine="420"/>
              <w:rPr>
                <w:rFonts w:hint="eastAsia"/>
              </w:rPr>
            </w:pPr>
          </w:p>
        </w:tc>
      </w:tr>
    </w:tbl>
    <w:p w14:paraId="321D1720" w14:textId="77777777" w:rsidR="00DA715E" w:rsidRDefault="00083720">
      <w:pPr>
        <w:numPr>
          <w:ilvl w:val="0"/>
          <w:numId w:val="1"/>
        </w:numPr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详细介绍技术背景，并描述已有的与本发明最相近的实现方案。</w:t>
      </w:r>
    </w:p>
    <w:p w14:paraId="321D1721" w14:textId="2055DEA7" w:rsidR="00DA715E" w:rsidRDefault="00083720">
      <w:pPr>
        <w:ind w:firstLineChars="200" w:firstLine="420"/>
      </w:pPr>
      <w:r>
        <w:rPr>
          <w:rFonts w:ascii="宋体" w:hAnsi="宋体" w:hint="eastAsia"/>
          <w:color w:val="000000"/>
          <w:szCs w:val="21"/>
        </w:rPr>
        <w:t>即说明与本专利的内容</w:t>
      </w:r>
      <w:r w:rsidR="008237E6"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 w:hint="eastAsia"/>
          <w:color w:val="000000"/>
          <w:szCs w:val="21"/>
        </w:rPr>
        <w:t>最相似的技术/产品，需要说明已有技术/产品的主要结构、原理、实用效果，如有引用文献，需要说明出处；如有参考产品，指出其型号、厂家。对原有技术的介绍尽可能详细，可附结构原理图。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DA715E" w:rsidRPr="007A2629" w14:paraId="321D1725" w14:textId="77777777">
        <w:trPr>
          <w:trHeight w:val="751"/>
        </w:trPr>
        <w:tc>
          <w:tcPr>
            <w:tcW w:w="8522" w:type="dxa"/>
          </w:tcPr>
          <w:p w14:paraId="646D0005" w14:textId="77777777" w:rsidR="00B72EB6" w:rsidRDefault="00B72EB6" w:rsidP="007A2629">
            <w:pPr>
              <w:ind w:firstLineChars="100" w:firstLine="210"/>
              <w:rPr>
                <w:rFonts w:ascii="Helvetica" w:hAnsi="Helvetica"/>
                <w:color w:val="333333"/>
                <w:shd w:val="clear" w:color="auto" w:fill="FFFFFF"/>
              </w:rPr>
            </w:pPr>
          </w:p>
          <w:p w14:paraId="0D23F141" w14:textId="7DCAB41F" w:rsidR="00DA715E" w:rsidRDefault="000E2107" w:rsidP="007A2629">
            <w:pPr>
              <w:ind w:firstLineChars="100" w:firstLine="210"/>
              <w:rPr>
                <w:rFonts w:ascii="Helvetica" w:hAnsi="Helvetica"/>
                <w:color w:val="333333"/>
                <w:shd w:val="clear" w:color="auto" w:fill="FFFFFF"/>
              </w:rPr>
            </w:pPr>
            <w:r>
              <w:rPr>
                <w:rFonts w:ascii="Helvetica" w:hAnsi="Helvetica" w:hint="eastAsia"/>
                <w:color w:val="333333"/>
                <w:shd w:val="clear" w:color="auto" w:fill="FFFFFF"/>
              </w:rPr>
              <w:t>现有</w:t>
            </w:r>
            <w:r w:rsidR="00915E30">
              <w:rPr>
                <w:rFonts w:ascii="Helvetica" w:hAnsi="Helvetica" w:hint="eastAsia"/>
                <w:color w:val="333333"/>
                <w:shd w:val="clear" w:color="auto" w:fill="FFFFFF"/>
              </w:rPr>
              <w:t>的</w:t>
            </w:r>
            <w:r w:rsidR="00915E30">
              <w:rPr>
                <w:rFonts w:ascii="Helvetica" w:hAnsi="Helvetica" w:hint="eastAsia"/>
                <w:color w:val="333333"/>
                <w:shd w:val="clear" w:color="auto" w:fill="FFFFFF"/>
              </w:rPr>
              <w:t>UI</w:t>
            </w:r>
            <w:r w:rsidR="00544BA2">
              <w:rPr>
                <w:rFonts w:ascii="Helvetica" w:hAnsi="Helvetica" w:hint="eastAsia"/>
                <w:color w:val="333333"/>
                <w:shd w:val="clear" w:color="auto" w:fill="FFFFFF"/>
              </w:rPr>
              <w:t>优化</w:t>
            </w:r>
            <w:r w:rsidR="00915E30">
              <w:rPr>
                <w:rFonts w:ascii="Helvetica" w:hAnsi="Helvetica" w:hint="eastAsia"/>
                <w:color w:val="333333"/>
                <w:shd w:val="clear" w:color="auto" w:fill="FFFFFF"/>
              </w:rPr>
              <w:t>工具</w:t>
            </w:r>
            <w:r w:rsidR="0000330D">
              <w:rPr>
                <w:rFonts w:ascii="Helvetica" w:hAnsi="Helvetica" w:hint="eastAsia"/>
                <w:color w:val="333333"/>
                <w:shd w:val="clear" w:color="auto" w:fill="FFFFFF"/>
              </w:rPr>
              <w:t>都已经具有较为成熟的技术</w:t>
            </w:r>
            <w:r w:rsidR="008A2608">
              <w:rPr>
                <w:rFonts w:ascii="Helvetica" w:hAnsi="Helvetica" w:hint="eastAsia"/>
                <w:color w:val="333333"/>
                <w:shd w:val="clear" w:color="auto" w:fill="FFFFFF"/>
              </w:rPr>
              <w:t>，</w:t>
            </w:r>
            <w:r w:rsidR="00D86248">
              <w:rPr>
                <w:rFonts w:ascii="Helvetica" w:hAnsi="Helvetica" w:hint="eastAsia"/>
                <w:color w:val="333333"/>
                <w:shd w:val="clear" w:color="auto" w:fill="FFFFFF"/>
              </w:rPr>
              <w:t>但</w:t>
            </w:r>
            <w:r w:rsidR="00F07BC3">
              <w:rPr>
                <w:rFonts w:ascii="Helvetica" w:hAnsi="Helvetica" w:hint="eastAsia"/>
                <w:color w:val="333333"/>
                <w:shd w:val="clear" w:color="auto" w:fill="FFFFFF"/>
              </w:rPr>
              <w:t>面向</w:t>
            </w:r>
            <w:r w:rsidR="00DA538F">
              <w:rPr>
                <w:rFonts w:ascii="Helvetica" w:hAnsi="Helvetica" w:hint="eastAsia"/>
                <w:color w:val="333333"/>
                <w:shd w:val="clear" w:color="auto" w:fill="FFFFFF"/>
              </w:rPr>
              <w:t>的是</w:t>
            </w:r>
            <w:r w:rsidR="00F07BC3">
              <w:rPr>
                <w:rFonts w:ascii="Helvetica" w:hAnsi="Helvetica" w:hint="eastAsia"/>
                <w:color w:val="333333"/>
                <w:shd w:val="clear" w:color="auto" w:fill="FFFFFF"/>
              </w:rPr>
              <w:t>开发者</w:t>
            </w:r>
            <w:r w:rsidR="00D86248">
              <w:rPr>
                <w:rFonts w:ascii="Helvetica" w:hAnsi="Helvetica" w:hint="eastAsia"/>
                <w:color w:val="333333"/>
                <w:shd w:val="clear" w:color="auto" w:fill="FFFFFF"/>
              </w:rPr>
              <w:t>，且</w:t>
            </w:r>
            <w:r w:rsidR="008C6BD1">
              <w:rPr>
                <w:rFonts w:ascii="Helvetica" w:hAnsi="Helvetica" w:hint="eastAsia"/>
                <w:color w:val="333333"/>
                <w:shd w:val="clear" w:color="auto" w:fill="FFFFFF"/>
              </w:rPr>
              <w:t>与数据分析结合度不够高</w:t>
            </w:r>
            <w:r w:rsidR="00D20431">
              <w:rPr>
                <w:rFonts w:ascii="Helvetica" w:hAnsi="Helvetica" w:hint="eastAsia"/>
                <w:color w:val="333333"/>
                <w:shd w:val="clear" w:color="auto" w:fill="FFFFFF"/>
              </w:rPr>
              <w:t>；</w:t>
            </w:r>
            <w:r w:rsidR="00DA538F">
              <w:rPr>
                <w:rFonts w:ascii="Helvetica" w:hAnsi="Helvetica" w:hint="eastAsia"/>
                <w:color w:val="333333"/>
                <w:shd w:val="clear" w:color="auto" w:fill="FFFFFF"/>
              </w:rPr>
              <w:t>而</w:t>
            </w:r>
            <w:r w:rsidR="00EC4707">
              <w:rPr>
                <w:rFonts w:ascii="Helvetica" w:hAnsi="Helvetica" w:hint="eastAsia"/>
                <w:color w:val="333333"/>
                <w:shd w:val="clear" w:color="auto" w:fill="FFFFFF"/>
              </w:rPr>
              <w:t>面向用户群体的</w:t>
            </w:r>
            <w:r w:rsidR="00EC4707">
              <w:rPr>
                <w:rFonts w:ascii="Helvetica" w:hAnsi="Helvetica" w:hint="eastAsia"/>
                <w:color w:val="333333"/>
                <w:shd w:val="clear" w:color="auto" w:fill="FFFFFF"/>
              </w:rPr>
              <w:t>UI</w:t>
            </w:r>
            <w:r w:rsidR="00EC4707">
              <w:rPr>
                <w:rFonts w:ascii="Helvetica" w:hAnsi="Helvetica" w:hint="eastAsia"/>
                <w:color w:val="333333"/>
                <w:shd w:val="clear" w:color="auto" w:fill="FFFFFF"/>
              </w:rPr>
              <w:t>优化方案仅</w:t>
            </w:r>
            <w:r w:rsidR="00556095">
              <w:rPr>
                <w:rFonts w:ascii="Helvetica" w:hAnsi="Helvetica" w:hint="eastAsia"/>
                <w:color w:val="333333"/>
                <w:shd w:val="clear" w:color="auto" w:fill="FFFFFF"/>
              </w:rPr>
              <w:t>依赖于</w:t>
            </w:r>
            <w:r w:rsidR="00066FF7">
              <w:rPr>
                <w:rFonts w:ascii="Helvetica" w:hAnsi="Helvetica" w:hint="eastAsia"/>
                <w:color w:val="333333"/>
                <w:shd w:val="clear" w:color="auto" w:fill="FFFFFF"/>
              </w:rPr>
              <w:t>各个产品</w:t>
            </w:r>
            <w:r w:rsidR="00D20431">
              <w:rPr>
                <w:rFonts w:ascii="Helvetica" w:hAnsi="Helvetica" w:hint="eastAsia"/>
                <w:color w:val="333333"/>
                <w:shd w:val="clear" w:color="auto" w:fill="FFFFFF"/>
              </w:rPr>
              <w:t>自身</w:t>
            </w:r>
            <w:r w:rsidR="00066FF7">
              <w:rPr>
                <w:rFonts w:ascii="Helvetica" w:hAnsi="Helvetica" w:hint="eastAsia"/>
                <w:color w:val="333333"/>
                <w:shd w:val="clear" w:color="auto" w:fill="FFFFFF"/>
              </w:rPr>
              <w:t>的“用户体验改进计划”</w:t>
            </w:r>
            <w:r w:rsidR="00556095">
              <w:rPr>
                <w:rFonts w:ascii="Helvetica" w:hAnsi="Helvetica" w:hint="eastAsia"/>
                <w:color w:val="333333"/>
                <w:shd w:val="clear" w:color="auto" w:fill="FFFFFF"/>
              </w:rPr>
              <w:t>、市场调研和开发者自身的经验</w:t>
            </w:r>
            <w:r w:rsidR="00D20431">
              <w:rPr>
                <w:rFonts w:ascii="Helvetica" w:hAnsi="Helvetica" w:hint="eastAsia"/>
                <w:color w:val="333333"/>
                <w:shd w:val="clear" w:color="auto" w:fill="FFFFFF"/>
              </w:rPr>
              <w:t>等，</w:t>
            </w:r>
            <w:r w:rsidR="00155962">
              <w:rPr>
                <w:rFonts w:ascii="Helvetica" w:hAnsi="Helvetica" w:hint="eastAsia"/>
                <w:color w:val="333333"/>
                <w:shd w:val="clear" w:color="auto" w:fill="FFFFFF"/>
              </w:rPr>
              <w:t>不利于</w:t>
            </w:r>
            <w:r w:rsidR="00274686">
              <w:rPr>
                <w:rFonts w:ascii="Helvetica" w:hAnsi="Helvetica" w:hint="eastAsia"/>
                <w:color w:val="333333"/>
                <w:shd w:val="clear" w:color="auto" w:fill="FFFFFF"/>
              </w:rPr>
              <w:t>资源的节省</w:t>
            </w:r>
            <w:r w:rsidR="00155962">
              <w:rPr>
                <w:rFonts w:ascii="Helvetica" w:hAnsi="Helvetica" w:hint="eastAsia"/>
                <w:color w:val="333333"/>
                <w:shd w:val="clear" w:color="auto" w:fill="FFFFFF"/>
              </w:rPr>
              <w:t>和</w:t>
            </w:r>
            <w:r w:rsidR="00274686">
              <w:rPr>
                <w:rFonts w:ascii="Helvetica" w:hAnsi="Helvetica" w:hint="eastAsia"/>
                <w:color w:val="333333"/>
                <w:shd w:val="clear" w:color="auto" w:fill="FFFFFF"/>
              </w:rPr>
              <w:t>技术的</w:t>
            </w:r>
            <w:r w:rsidR="00155962">
              <w:rPr>
                <w:rFonts w:ascii="Helvetica" w:hAnsi="Helvetica" w:hint="eastAsia"/>
                <w:color w:val="333333"/>
                <w:shd w:val="clear" w:color="auto" w:fill="FFFFFF"/>
              </w:rPr>
              <w:t>推广。</w:t>
            </w:r>
          </w:p>
          <w:p w14:paraId="321D1724" w14:textId="0C254710" w:rsidR="00B72EB6" w:rsidRPr="007A2629" w:rsidRDefault="00B72EB6" w:rsidP="007A2629">
            <w:pPr>
              <w:ind w:firstLineChars="100" w:firstLine="240"/>
              <w:rPr>
                <w:rFonts w:eastAsia="楷体_GB2312" w:hint="eastAsia"/>
                <w:color w:val="3366FF"/>
                <w:sz w:val="24"/>
              </w:rPr>
            </w:pPr>
          </w:p>
        </w:tc>
      </w:tr>
    </w:tbl>
    <w:p w14:paraId="321D1726" w14:textId="77777777" w:rsidR="00DA715E" w:rsidRDefault="00083720">
      <w:pPr>
        <w:numPr>
          <w:ilvl w:val="0"/>
          <w:numId w:val="1"/>
        </w:numPr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现有技术的缺点是什么？针对这些缺点，说明本发明的目的，</w:t>
      </w:r>
    </w:p>
    <w:p w14:paraId="321D1727" w14:textId="77777777" w:rsidR="00DA715E" w:rsidRDefault="00083720">
      <w:pPr>
        <w:ind w:firstLineChars="200" w:firstLine="420"/>
      </w:pPr>
      <w:r>
        <w:rPr>
          <w:rFonts w:hint="eastAsia"/>
        </w:rPr>
        <w:t>现有技术的缺点是针对本发明的优点来说的。</w:t>
      </w:r>
    </w:p>
    <w:p w14:paraId="321D1728" w14:textId="77777777" w:rsidR="00DA715E" w:rsidRDefault="00083720">
      <w:pPr>
        <w:ind w:firstLineChars="200" w:firstLine="420"/>
      </w:pPr>
      <w:r>
        <w:rPr>
          <w:rFonts w:hint="eastAsia"/>
        </w:rPr>
        <w:t>现有技术的缺点可以是成本高，效率底，耗时间等类似问题。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DA715E" w14:paraId="321D172C" w14:textId="77777777">
        <w:trPr>
          <w:trHeight w:val="745"/>
        </w:trPr>
        <w:tc>
          <w:tcPr>
            <w:tcW w:w="8522" w:type="dxa"/>
          </w:tcPr>
          <w:p w14:paraId="52C0D450" w14:textId="44A6BC46" w:rsidR="00DA715E" w:rsidRDefault="00530FE2" w:rsidP="00B72EB6">
            <w:pPr>
              <w:pStyle w:val="a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现有技术中</w:t>
            </w:r>
            <w:r w:rsidR="00F216A7">
              <w:rPr>
                <w:rFonts w:hint="eastAsia"/>
              </w:rPr>
              <w:t>无法直接与用户</w:t>
            </w:r>
            <w:r w:rsidR="00F34D62">
              <w:rPr>
                <w:rFonts w:hint="eastAsia"/>
              </w:rPr>
              <w:t>实际操作</w:t>
            </w:r>
            <w:r w:rsidR="00EC69EB">
              <w:rPr>
                <w:rFonts w:hint="eastAsia"/>
              </w:rPr>
              <w:t>紧密联系</w:t>
            </w:r>
            <w:r w:rsidR="00F216A7">
              <w:rPr>
                <w:rFonts w:hint="eastAsia"/>
              </w:rPr>
              <w:t>，</w:t>
            </w:r>
            <w:r w:rsidR="00003930">
              <w:rPr>
                <w:rFonts w:hint="eastAsia"/>
              </w:rPr>
              <w:t>数据量和数据类型有缺失，无法准确快速地定位问题和优化重点；</w:t>
            </w:r>
          </w:p>
          <w:p w14:paraId="5776C181" w14:textId="77777777" w:rsidR="002658D5" w:rsidRDefault="006C1BAC" w:rsidP="005E7EE1">
            <w:pPr>
              <w:pStyle w:val="a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用户操作过程中</w:t>
            </w:r>
            <w:r w:rsidR="00636CBE">
              <w:rPr>
                <w:rFonts w:hint="eastAsia"/>
              </w:rPr>
              <w:t>反馈的意见或者问题，</w:t>
            </w:r>
            <w:r w:rsidR="00B72EB6">
              <w:rPr>
                <w:rFonts w:hint="eastAsia"/>
              </w:rPr>
              <w:t>非常依赖产品经理的产品设计能力，</w:t>
            </w:r>
            <w:r w:rsidR="00181335">
              <w:rPr>
                <w:rFonts w:hint="eastAsia"/>
              </w:rPr>
              <w:t>需</w:t>
            </w:r>
            <w:r w:rsidR="002658D5">
              <w:rPr>
                <w:rFonts w:hint="eastAsia"/>
              </w:rPr>
              <w:t>要</w:t>
            </w:r>
            <w:r w:rsidR="00636CBE">
              <w:rPr>
                <w:rFonts w:hint="eastAsia"/>
              </w:rPr>
              <w:t>人工进行查看</w:t>
            </w:r>
            <w:r w:rsidR="007B0B00">
              <w:rPr>
                <w:rFonts w:hint="eastAsia"/>
              </w:rPr>
              <w:t>和筛选后才能进行优化，耗费实际长，效果欠佳</w:t>
            </w:r>
            <w:r w:rsidR="00003930">
              <w:rPr>
                <w:rFonts w:hint="eastAsia"/>
              </w:rPr>
              <w:t>。</w:t>
            </w:r>
          </w:p>
          <w:p w14:paraId="321D172B" w14:textId="5DBA846A" w:rsidR="00B72EB6" w:rsidRPr="00530FE2" w:rsidRDefault="00B72EB6" w:rsidP="00B72EB6">
            <w:pPr>
              <w:pStyle w:val="a9"/>
              <w:ind w:left="780" w:firstLineChars="0" w:firstLine="0"/>
              <w:rPr>
                <w:rFonts w:hint="eastAsia"/>
              </w:rPr>
            </w:pPr>
          </w:p>
        </w:tc>
      </w:tr>
    </w:tbl>
    <w:p w14:paraId="321D172D" w14:textId="77777777" w:rsidR="00DA715E" w:rsidRDefault="00083720">
      <w:pPr>
        <w:numPr>
          <w:ilvl w:val="0"/>
          <w:numId w:val="1"/>
        </w:numPr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本发明技术。</w:t>
      </w:r>
    </w:p>
    <w:p w14:paraId="321D172E" w14:textId="77777777" w:rsidR="00DA715E" w:rsidRDefault="00083720">
      <w:pPr>
        <w:ind w:firstLineChars="200" w:firstLine="420"/>
      </w:pPr>
      <w:r>
        <w:rPr>
          <w:rFonts w:hint="eastAsia"/>
        </w:rPr>
        <w:t>实现发明的技术方案（或者叫技术构思，不仅仅指技术构思的某一具体体现或具体方法），要清楚、完整、准确地详细加以描述，特别是要把区别于现有技术的发明点尽可能地描述清楚，以使本领域内的普通技术人员能实施为准，并且在描述技术方案的每项技术手段时，相应地说明其在本发明中所起的作用。发明点的替代技术方案如果有，也要尽量提出。</w:t>
      </w:r>
    </w:p>
    <w:p w14:paraId="321D172F" w14:textId="77777777" w:rsidR="00DA715E" w:rsidRDefault="00083720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要提供描述本发明的必要的技术附图。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DA715E" w:rsidRPr="00C72838" w14:paraId="321D173A" w14:textId="77777777">
        <w:trPr>
          <w:trHeight w:val="776"/>
        </w:trPr>
        <w:tc>
          <w:tcPr>
            <w:tcW w:w="8522" w:type="dxa"/>
          </w:tcPr>
          <w:p w14:paraId="784C4B5D" w14:textId="01B74A71" w:rsidR="00F66EB0" w:rsidRDefault="008237E6" w:rsidP="00F66EB0">
            <w:r>
              <w:rPr>
                <w:rFonts w:hint="eastAsia"/>
              </w:rPr>
              <w:lastRenderedPageBreak/>
              <w:t xml:space="preserve"> </w:t>
            </w:r>
            <w:r w:rsidR="004856E7">
              <w:rPr>
                <w:rFonts w:hint="eastAsia"/>
              </w:rPr>
              <w:t xml:space="preserve"> </w:t>
            </w:r>
            <w:r w:rsidR="00380F21">
              <w:t xml:space="preserve"> </w:t>
            </w:r>
            <w:r w:rsidR="00380F21">
              <w:rPr>
                <w:rFonts w:hint="eastAsia"/>
              </w:rPr>
              <w:t>优化工具具备</w:t>
            </w:r>
            <w:r w:rsidR="00B72EB6">
              <w:rPr>
                <w:rFonts w:hint="eastAsia"/>
              </w:rPr>
              <w:t>以下</w:t>
            </w:r>
            <w:r w:rsidR="0046701E">
              <w:rPr>
                <w:rFonts w:hint="eastAsia"/>
              </w:rPr>
              <w:t>具体</w:t>
            </w:r>
            <w:r w:rsidR="00380F21">
              <w:rPr>
                <w:rFonts w:hint="eastAsia"/>
              </w:rPr>
              <w:t>功能</w:t>
            </w:r>
            <w:r w:rsidR="0046701E">
              <w:rPr>
                <w:rFonts w:hint="eastAsia"/>
              </w:rPr>
              <w:t>：</w:t>
            </w:r>
          </w:p>
          <w:p w14:paraId="1A40CE07" w14:textId="3CE1040C" w:rsidR="0046701E" w:rsidRDefault="00EC1D6A" w:rsidP="00237A7E">
            <w:pPr>
              <w:pStyle w:val="a9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在用户进行界面交互行为时，事实记录用户的点击位置、操作</w:t>
            </w:r>
            <w:r w:rsidR="00DD7024">
              <w:rPr>
                <w:rFonts w:hint="eastAsia"/>
              </w:rPr>
              <w:t>频次、操作类型</w:t>
            </w:r>
            <w:r w:rsidR="00237A7E">
              <w:rPr>
                <w:rFonts w:hint="eastAsia"/>
              </w:rPr>
              <w:t>、重复点击</w:t>
            </w:r>
            <w:r w:rsidR="00C142F3">
              <w:rPr>
                <w:rFonts w:hint="eastAsia"/>
              </w:rPr>
              <w:t>、意外退出</w:t>
            </w:r>
            <w:r w:rsidR="00EC6C9E">
              <w:rPr>
                <w:rFonts w:hint="eastAsia"/>
              </w:rPr>
              <w:t>、提示错误</w:t>
            </w:r>
            <w:r w:rsidR="00DD7024">
              <w:rPr>
                <w:rFonts w:hint="eastAsia"/>
              </w:rPr>
              <w:t>等数据</w:t>
            </w:r>
            <w:r w:rsidR="00237A7E">
              <w:rPr>
                <w:rFonts w:hint="eastAsia"/>
              </w:rPr>
              <w:t>信息</w:t>
            </w:r>
            <w:r w:rsidR="00554F97">
              <w:rPr>
                <w:rFonts w:hint="eastAsia"/>
              </w:rPr>
              <w:t>。</w:t>
            </w:r>
          </w:p>
          <w:p w14:paraId="4D0D16B3" w14:textId="4C8A565C" w:rsidR="00554F97" w:rsidRDefault="00554F97" w:rsidP="00237A7E">
            <w:pPr>
              <w:pStyle w:val="a9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在时间维度分析各个操作的操作分析等待时间、鼠标位移时间、点击时间、响应时间。</w:t>
            </w:r>
          </w:p>
          <w:p w14:paraId="567595EF" w14:textId="5775E92A" w:rsidR="00237A7E" w:rsidRDefault="0087278B" w:rsidP="00237A7E">
            <w:pPr>
              <w:pStyle w:val="a9"/>
              <w:numPr>
                <w:ilvl w:val="0"/>
                <w:numId w:val="4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分析数据能够获取</w:t>
            </w:r>
            <w:r w:rsidR="009527C6">
              <w:rPr>
                <w:rFonts w:hint="eastAsia"/>
              </w:rPr>
              <w:t>各项点击</w:t>
            </w:r>
            <w:r w:rsidR="00E23C72">
              <w:rPr>
                <w:rFonts w:hint="eastAsia"/>
              </w:rPr>
              <w:t>操作数据的占比、趋势</w:t>
            </w:r>
            <w:r w:rsidR="000367DF">
              <w:rPr>
                <w:rFonts w:hint="eastAsia"/>
              </w:rPr>
              <w:t>；</w:t>
            </w:r>
            <w:r w:rsidR="00554F97">
              <w:rPr>
                <w:rFonts w:hint="eastAsia"/>
              </w:rPr>
              <w:t>不同版本的相同维度数据的演化记录。</w:t>
            </w:r>
          </w:p>
          <w:p w14:paraId="7AF4A199" w14:textId="0EDD8006" w:rsidR="000367DF" w:rsidRDefault="000367DF" w:rsidP="00237A7E">
            <w:pPr>
              <w:pStyle w:val="a9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获取用户误操作的频率以及误操作点击</w:t>
            </w:r>
            <w:r w:rsidR="000D07BA">
              <w:rPr>
                <w:rFonts w:hint="eastAsia"/>
              </w:rPr>
              <w:t>数据占比</w:t>
            </w:r>
            <w:r w:rsidR="00554F97">
              <w:rPr>
                <w:rFonts w:hint="eastAsia"/>
              </w:rPr>
              <w:t>。</w:t>
            </w:r>
          </w:p>
          <w:p w14:paraId="27567B28" w14:textId="6D1984FD" w:rsidR="000D07BA" w:rsidRDefault="000D07BA" w:rsidP="00237A7E">
            <w:pPr>
              <w:pStyle w:val="a9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基于大数据给出的分析图表，</w:t>
            </w:r>
            <w:r w:rsidR="00554F97">
              <w:rPr>
                <w:rFonts w:hint="eastAsia"/>
              </w:rPr>
              <w:t>自动基于智能</w:t>
            </w:r>
            <w:r w:rsidR="00BE1EBA">
              <w:rPr>
                <w:rFonts w:hint="eastAsia"/>
              </w:rPr>
              <w:t>交互方式的优化</w:t>
            </w:r>
            <w:r w:rsidR="00554F97">
              <w:rPr>
                <w:rFonts w:hint="eastAsia"/>
              </w:rPr>
              <w:t>建议产生优化报告</w:t>
            </w:r>
            <w:r w:rsidR="00BE1EBA">
              <w:rPr>
                <w:rFonts w:hint="eastAsia"/>
              </w:rPr>
              <w:t>，减少重复繁琐的操作、</w:t>
            </w:r>
            <w:r w:rsidR="00857A3F">
              <w:rPr>
                <w:rFonts w:hint="eastAsia"/>
              </w:rPr>
              <w:t>有效调整界面交互按钮的位置</w:t>
            </w:r>
            <w:r w:rsidR="004C5CAA">
              <w:rPr>
                <w:rFonts w:hint="eastAsia"/>
              </w:rPr>
              <w:t>、降低用户操作失败或错误的频率。。</w:t>
            </w:r>
          </w:p>
          <w:p w14:paraId="321D1739" w14:textId="4B64AC0F" w:rsidR="00C72838" w:rsidRPr="0046701E" w:rsidRDefault="00C72838" w:rsidP="00C72838">
            <w:pPr>
              <w:ind w:firstLine="420"/>
            </w:pPr>
          </w:p>
        </w:tc>
      </w:tr>
    </w:tbl>
    <w:p w14:paraId="321D173B" w14:textId="77777777" w:rsidR="00DA715E" w:rsidRDefault="00083720">
      <w:pPr>
        <w:numPr>
          <w:ilvl w:val="0"/>
          <w:numId w:val="1"/>
        </w:numPr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与第二部分所属的最好的现有技术相比，本发明有何优点？</w:t>
      </w:r>
    </w:p>
    <w:p w14:paraId="321D173C" w14:textId="77777777" w:rsidR="00DA715E" w:rsidRDefault="00DA715E">
      <w:pPr>
        <w:rPr>
          <w:rFonts w:ascii="黑体" w:eastAsia="黑体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DA715E" w:rsidRPr="00554F97" w14:paraId="321D173F" w14:textId="77777777">
        <w:trPr>
          <w:trHeight w:val="753"/>
        </w:trPr>
        <w:tc>
          <w:tcPr>
            <w:tcW w:w="8522" w:type="dxa"/>
          </w:tcPr>
          <w:p w14:paraId="321D173D" w14:textId="505C7DFC" w:rsidR="00DA715E" w:rsidRDefault="00554F97" w:rsidP="00554F97">
            <w:pPr>
              <w:pStyle w:val="a9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基于大数据技术，将人为学习变为机器学习，利用现存的网页操作行为作为训练数据，训练大数据模型分析。客观、准确、快捷、简单。</w:t>
            </w:r>
          </w:p>
          <w:p w14:paraId="1FAD2476" w14:textId="4B3E7DD3" w:rsidR="00554F97" w:rsidRDefault="00554F97" w:rsidP="00554F97">
            <w:pPr>
              <w:pStyle w:val="a9"/>
              <w:numPr>
                <w:ilvl w:val="0"/>
                <w:numId w:val="5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无论是机器优化还是人为优化，依赖的知识产生的效果无法量化。经过本工具，任何对</w:t>
            </w:r>
            <w:r>
              <w:rPr>
                <w:rFonts w:hint="eastAsia"/>
              </w:rPr>
              <w:t>UI</w:t>
            </w:r>
            <w:r>
              <w:rPr>
                <w:rFonts w:hint="eastAsia"/>
              </w:rPr>
              <w:t>界面的修改所造成的影响全部进行量化，并且以大数据可视化展现。利用本公举，对提升产品经理能力、分析质量和</w:t>
            </w:r>
            <w:r>
              <w:rPr>
                <w:rFonts w:hint="eastAsia"/>
              </w:rPr>
              <w:t>KPI</w:t>
            </w:r>
            <w:r>
              <w:rPr>
                <w:rFonts w:hint="eastAsia"/>
              </w:rPr>
              <w:t>、产品优化迭代流程等都有颠覆性改变。</w:t>
            </w:r>
          </w:p>
          <w:p w14:paraId="321D173E" w14:textId="77777777" w:rsidR="00DA715E" w:rsidRDefault="00DA715E"/>
        </w:tc>
      </w:tr>
    </w:tbl>
    <w:p w14:paraId="321D1740" w14:textId="77777777" w:rsidR="00DA715E" w:rsidRDefault="00083720">
      <w:pPr>
        <w:numPr>
          <w:ilvl w:val="0"/>
          <w:numId w:val="1"/>
        </w:numPr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针对第五部分的技术方案，是否还有其他替代方案同样能完成发明目的？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DA715E" w14:paraId="321D1743" w14:textId="77777777">
        <w:trPr>
          <w:trHeight w:val="778"/>
        </w:trPr>
        <w:tc>
          <w:tcPr>
            <w:tcW w:w="8522" w:type="dxa"/>
          </w:tcPr>
          <w:p w14:paraId="321D1741" w14:textId="77777777" w:rsidR="00DA715E" w:rsidRDefault="00DA715E"/>
          <w:p w14:paraId="321D1742" w14:textId="77777777" w:rsidR="00DA715E" w:rsidRDefault="00DA715E"/>
        </w:tc>
      </w:tr>
    </w:tbl>
    <w:p w14:paraId="321D1744" w14:textId="77777777" w:rsidR="00DA715E" w:rsidRDefault="00083720">
      <w:r>
        <w:rPr>
          <w:rFonts w:hint="eastAsia"/>
        </w:rPr>
        <w:t>注：上述第四项之附图应为该发明创作之代表图，最好为</w:t>
      </w:r>
      <w:proofErr w:type="spellStart"/>
      <w:r>
        <w:rPr>
          <w:rFonts w:hint="eastAsia"/>
        </w:rPr>
        <w:t>visio</w:t>
      </w:r>
      <w:proofErr w:type="spellEnd"/>
      <w:r>
        <w:rPr>
          <w:rFonts w:hint="eastAsia"/>
        </w:rPr>
        <w:t>格式，在撰写申请文件时，技术人员应根据撰写人员的需求，及时提供相关的图示或者样品资料。</w:t>
      </w:r>
    </w:p>
    <w:p w14:paraId="321D1745" w14:textId="77777777" w:rsidR="00DA715E" w:rsidRDefault="00DA715E"/>
    <w:p w14:paraId="321D1746" w14:textId="77777777" w:rsidR="00DA715E" w:rsidRDefault="00083720">
      <w:r>
        <w:rPr>
          <w:rFonts w:hint="eastAsia"/>
        </w:rPr>
        <w:t>技术方要求：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DA715E" w14:paraId="321D1749" w14:textId="77777777">
        <w:trPr>
          <w:trHeight w:val="778"/>
        </w:trPr>
        <w:tc>
          <w:tcPr>
            <w:tcW w:w="8522" w:type="dxa"/>
          </w:tcPr>
          <w:p w14:paraId="321D1747" w14:textId="77777777" w:rsidR="00DA715E" w:rsidRDefault="00083720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完成日期：</w:t>
            </w:r>
          </w:p>
          <w:p w14:paraId="321D1748" w14:textId="77777777" w:rsidR="00DA715E" w:rsidRDefault="00DA715E">
            <w:pPr>
              <w:numPr>
                <w:ilvl w:val="0"/>
                <w:numId w:val="2"/>
              </w:numPr>
            </w:pPr>
          </w:p>
        </w:tc>
      </w:tr>
    </w:tbl>
    <w:p w14:paraId="321D174A" w14:textId="77777777" w:rsidR="00DA715E" w:rsidRDefault="00083720">
      <w:r>
        <w:rPr>
          <w:rFonts w:hint="eastAsia"/>
        </w:rPr>
        <w:t xml:space="preserve"> </w:t>
      </w:r>
    </w:p>
    <w:sectPr w:rsidR="00DA71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72" w:right="1797" w:bottom="567" w:left="1797" w:header="779" w:footer="18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2FA68" w14:textId="77777777" w:rsidR="0084784F" w:rsidRDefault="0084784F">
      <w:r>
        <w:separator/>
      </w:r>
    </w:p>
  </w:endnote>
  <w:endnote w:type="continuationSeparator" w:id="0">
    <w:p w14:paraId="6BC79110" w14:textId="77777777" w:rsidR="0084784F" w:rsidRDefault="0084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楷体_GB2312">
    <w:altName w:val="楷体"/>
    <w:panose1 w:val="020B0604020202020204"/>
    <w:charset w:val="7A"/>
    <w:family w:val="modern"/>
    <w:pitch w:val="default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D1751" w14:textId="77777777" w:rsidR="00DA715E" w:rsidRDefault="00083720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321D1752" w14:textId="77777777" w:rsidR="00DA715E" w:rsidRDefault="00DA715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4D0B6" w14:textId="77777777" w:rsidR="00271F61" w:rsidRDefault="00271F6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350E1" w14:textId="77777777" w:rsidR="00271F61" w:rsidRDefault="00271F6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4BE511" w14:textId="77777777" w:rsidR="0084784F" w:rsidRDefault="0084784F">
      <w:r>
        <w:separator/>
      </w:r>
    </w:p>
  </w:footnote>
  <w:footnote w:type="continuationSeparator" w:id="0">
    <w:p w14:paraId="3B51D30F" w14:textId="77777777" w:rsidR="0084784F" w:rsidRDefault="00847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140D9" w14:textId="77777777" w:rsidR="00271F61" w:rsidRDefault="00271F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D174F" w14:textId="77777777" w:rsidR="00DA715E" w:rsidRDefault="00DA715E">
    <w:pPr>
      <w:pStyle w:val="a3"/>
    </w:pPr>
  </w:p>
  <w:p w14:paraId="321D1750" w14:textId="77777777" w:rsidR="00DA715E" w:rsidRDefault="00DA715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74619" w14:textId="77777777" w:rsidR="00271F61" w:rsidRDefault="00271F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multilevel"/>
    <w:tmpl w:val="0000000B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5A2582"/>
    <w:multiLevelType w:val="hybridMultilevel"/>
    <w:tmpl w:val="4C92FB4C"/>
    <w:lvl w:ilvl="0" w:tplc="94D895FC">
      <w:start w:val="1"/>
      <w:numFmt w:val="decimal"/>
      <w:lvlText w:val="%1、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3" w15:restartNumberingAfterBreak="0">
    <w:nsid w:val="12B8624E"/>
    <w:multiLevelType w:val="hybridMultilevel"/>
    <w:tmpl w:val="6FE4FFCC"/>
    <w:lvl w:ilvl="0" w:tplc="FD543C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6425948"/>
    <w:multiLevelType w:val="hybridMultilevel"/>
    <w:tmpl w:val="AB5C7DC8"/>
    <w:lvl w:ilvl="0" w:tplc="9DFC5A0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330D"/>
    <w:rsid w:val="00003930"/>
    <w:rsid w:val="000367DF"/>
    <w:rsid w:val="00063787"/>
    <w:rsid w:val="00066FF7"/>
    <w:rsid w:val="00083720"/>
    <w:rsid w:val="00084EAF"/>
    <w:rsid w:val="000B2D3A"/>
    <w:rsid w:val="000B7B4D"/>
    <w:rsid w:val="000D07BA"/>
    <w:rsid w:val="000E2107"/>
    <w:rsid w:val="000F32D8"/>
    <w:rsid w:val="000F78A4"/>
    <w:rsid w:val="00111D4C"/>
    <w:rsid w:val="00155962"/>
    <w:rsid w:val="00172A27"/>
    <w:rsid w:val="00181335"/>
    <w:rsid w:val="00195F7C"/>
    <w:rsid w:val="001A703A"/>
    <w:rsid w:val="001A7CE0"/>
    <w:rsid w:val="002344C9"/>
    <w:rsid w:val="00237A7E"/>
    <w:rsid w:val="002658D5"/>
    <w:rsid w:val="00271F61"/>
    <w:rsid w:val="00274686"/>
    <w:rsid w:val="002B7C97"/>
    <w:rsid w:val="002C2B37"/>
    <w:rsid w:val="002F2CB2"/>
    <w:rsid w:val="002F55E7"/>
    <w:rsid w:val="00354139"/>
    <w:rsid w:val="00365B88"/>
    <w:rsid w:val="00380F21"/>
    <w:rsid w:val="003C0EB1"/>
    <w:rsid w:val="003F7AC8"/>
    <w:rsid w:val="00447671"/>
    <w:rsid w:val="00461994"/>
    <w:rsid w:val="0046701E"/>
    <w:rsid w:val="00470DFA"/>
    <w:rsid w:val="00472529"/>
    <w:rsid w:val="004754BE"/>
    <w:rsid w:val="004856E7"/>
    <w:rsid w:val="004C231B"/>
    <w:rsid w:val="004C5CAA"/>
    <w:rsid w:val="004C7D3C"/>
    <w:rsid w:val="005009D8"/>
    <w:rsid w:val="005114B9"/>
    <w:rsid w:val="00527060"/>
    <w:rsid w:val="00530FE2"/>
    <w:rsid w:val="00540980"/>
    <w:rsid w:val="00544BA2"/>
    <w:rsid w:val="00554F97"/>
    <w:rsid w:val="00556095"/>
    <w:rsid w:val="005648D2"/>
    <w:rsid w:val="00565D0D"/>
    <w:rsid w:val="00595D10"/>
    <w:rsid w:val="005B3925"/>
    <w:rsid w:val="005E327D"/>
    <w:rsid w:val="005E7EE1"/>
    <w:rsid w:val="0060253B"/>
    <w:rsid w:val="00615877"/>
    <w:rsid w:val="00636CBE"/>
    <w:rsid w:val="00663200"/>
    <w:rsid w:val="006C1BAC"/>
    <w:rsid w:val="006C21E9"/>
    <w:rsid w:val="00701072"/>
    <w:rsid w:val="0070315E"/>
    <w:rsid w:val="007544BF"/>
    <w:rsid w:val="00764B11"/>
    <w:rsid w:val="00767B8E"/>
    <w:rsid w:val="007723A8"/>
    <w:rsid w:val="00790C03"/>
    <w:rsid w:val="00792CB2"/>
    <w:rsid w:val="00795C8B"/>
    <w:rsid w:val="007A2629"/>
    <w:rsid w:val="007B0B00"/>
    <w:rsid w:val="007B748F"/>
    <w:rsid w:val="008237E6"/>
    <w:rsid w:val="00826C47"/>
    <w:rsid w:val="0084784F"/>
    <w:rsid w:val="00857A3F"/>
    <w:rsid w:val="00870441"/>
    <w:rsid w:val="0087278B"/>
    <w:rsid w:val="008A2608"/>
    <w:rsid w:val="008C6BD1"/>
    <w:rsid w:val="00915E30"/>
    <w:rsid w:val="009177EF"/>
    <w:rsid w:val="009527C6"/>
    <w:rsid w:val="00970D20"/>
    <w:rsid w:val="00A5708E"/>
    <w:rsid w:val="00A6651A"/>
    <w:rsid w:val="00AB3EDD"/>
    <w:rsid w:val="00AE2C25"/>
    <w:rsid w:val="00AF4FE2"/>
    <w:rsid w:val="00B6714E"/>
    <w:rsid w:val="00B72EB6"/>
    <w:rsid w:val="00B745C4"/>
    <w:rsid w:val="00B8044C"/>
    <w:rsid w:val="00BA5633"/>
    <w:rsid w:val="00BB2F82"/>
    <w:rsid w:val="00BE0D88"/>
    <w:rsid w:val="00BE1EBA"/>
    <w:rsid w:val="00C142F3"/>
    <w:rsid w:val="00C23285"/>
    <w:rsid w:val="00C65543"/>
    <w:rsid w:val="00C72838"/>
    <w:rsid w:val="00C908EE"/>
    <w:rsid w:val="00CB5BB6"/>
    <w:rsid w:val="00D055A7"/>
    <w:rsid w:val="00D14121"/>
    <w:rsid w:val="00D20431"/>
    <w:rsid w:val="00D26AA4"/>
    <w:rsid w:val="00D57F0E"/>
    <w:rsid w:val="00D86248"/>
    <w:rsid w:val="00DA538F"/>
    <w:rsid w:val="00DA715E"/>
    <w:rsid w:val="00DD7024"/>
    <w:rsid w:val="00E05DC9"/>
    <w:rsid w:val="00E23C72"/>
    <w:rsid w:val="00E2696A"/>
    <w:rsid w:val="00EC1D6A"/>
    <w:rsid w:val="00EC4707"/>
    <w:rsid w:val="00EC69EB"/>
    <w:rsid w:val="00EC6C9E"/>
    <w:rsid w:val="00EE52AF"/>
    <w:rsid w:val="00EE61B3"/>
    <w:rsid w:val="00F07BC3"/>
    <w:rsid w:val="00F216A7"/>
    <w:rsid w:val="00F32FD4"/>
    <w:rsid w:val="00F34D62"/>
    <w:rsid w:val="00F42044"/>
    <w:rsid w:val="00F4402C"/>
    <w:rsid w:val="00F45270"/>
    <w:rsid w:val="00F66EB0"/>
    <w:rsid w:val="00FA23C0"/>
    <w:rsid w:val="00FB3208"/>
    <w:rsid w:val="06AF5258"/>
    <w:rsid w:val="31CE1ADF"/>
    <w:rsid w:val="5B80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1D1711"/>
  <w14:defaultImageDpi w14:val="0"/>
  <w15:chartTrackingRefBased/>
  <w15:docId w15:val="{8DE84223-058E-EF4E-B1EA-CD199C79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autoSpaceDE w:val="0"/>
      <w:autoSpaceDN w:val="0"/>
      <w:adjustRightInd w:val="0"/>
      <w:spacing w:before="240" w:after="120" w:line="360" w:lineRule="auto"/>
      <w:ind w:left="283" w:hanging="283"/>
      <w:outlineLvl w:val="0"/>
    </w:pPr>
    <w:rPr>
      <w:rFonts w:ascii="Arial" w:hAnsi="Arial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Pr>
      <w:rFonts w:ascii="Times New Roman" w:eastAsia="宋体" w:hAnsi="Times New Roman" w:cs="Times New Roman"/>
    </w:rPr>
  </w:style>
  <w:style w:type="character" w:styleId="a6">
    <w:name w:val="Hyperlink"/>
    <w:basedOn w:val="a0"/>
    <w:rPr>
      <w:rFonts w:ascii="Times New Roman" w:eastAsia="宋体" w:hAnsi="Times New Roman" w:cs="Times New Roman"/>
      <w:color w:val="0000FF"/>
      <w:u w:val="single"/>
    </w:rPr>
  </w:style>
  <w:style w:type="character" w:styleId="a7">
    <w:name w:val="Strong"/>
    <w:basedOn w:val="a0"/>
    <w:qFormat/>
    <w:rPr>
      <w:rFonts w:ascii="Times New Roman" w:eastAsia="宋体" w:hAnsi="Times New Roman" w:cs="Times New Roman"/>
      <w:b/>
      <w:bCs/>
    </w:rPr>
  </w:style>
  <w:style w:type="character" w:customStyle="1" w:styleId="CharChar">
    <w:name w:val="Char Char"/>
    <w:basedOn w:val="a0"/>
    <w:rPr>
      <w:rFonts w:ascii="Arial" w:eastAsia="宋体" w:hAnsi="Arial" w:cs="Times New Roman"/>
      <w:b/>
      <w:kern w:val="2"/>
      <w:sz w:val="24"/>
      <w:lang w:val="en-US" w:eastAsia="zh-CN" w:bidi="ar-SA"/>
    </w:rPr>
  </w:style>
  <w:style w:type="paragraph" w:styleId="a8">
    <w:name w:val="Balloon Text"/>
    <w:basedOn w:val="a"/>
    <w:rPr>
      <w:sz w:val="18"/>
      <w:szCs w:val="18"/>
    </w:rPr>
  </w:style>
  <w:style w:type="paragraph" w:styleId="a9">
    <w:name w:val="List Paragraph"/>
    <w:basedOn w:val="a"/>
    <w:uiPriority w:val="34"/>
    <w:qFormat/>
    <w:rsid w:val="00470D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3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24CF0-A44A-45D5-8466-405A7B481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271</Words>
  <Characters>1546</Characters>
  <Application>Microsoft Office Word</Application>
  <DocSecurity>0</DocSecurity>
  <PresentationFormat/>
  <Lines>12</Lines>
  <Paragraphs>3</Paragraphs>
  <ScaleCrop>false</ScaleCrop>
  <Manager/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专利技术交底书</dc:title>
  <dc:subject/>
  <dc:creator>y</dc:creator>
  <cp:keywords/>
  <dc:description/>
  <cp:lastModifiedBy>WANG YUTING</cp:lastModifiedBy>
  <cp:revision>3</cp:revision>
  <cp:lastPrinted>2012-06-21T00:46:00Z</cp:lastPrinted>
  <dcterms:created xsi:type="dcterms:W3CDTF">2020-10-15T02:20:00Z</dcterms:created>
  <dcterms:modified xsi:type="dcterms:W3CDTF">2020-10-15T02:41:00Z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